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296DA" w14:textId="77777777" w:rsidR="00992957" w:rsidRDefault="0083479A" w:rsidP="002C0D0B">
      <w:pPr>
        <w:spacing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F9C2F2B" wp14:editId="75CA3A3B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1E0DD" w14:textId="77777777" w:rsidR="001E05C4" w:rsidRPr="002A5E0D" w:rsidRDefault="00992957" w:rsidP="002C0D0B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2A5E0D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3CBC7CEA" w14:textId="77777777" w:rsidR="00992957" w:rsidRPr="002C0D0B" w:rsidRDefault="00992957" w:rsidP="002C0D0B">
      <w:pPr>
        <w:spacing w:line="276" w:lineRule="auto"/>
        <w:jc w:val="center"/>
        <w:rPr>
          <w:b/>
          <w:spacing w:val="80"/>
          <w:sz w:val="44"/>
          <w:szCs w:val="44"/>
        </w:rPr>
      </w:pPr>
      <w:r w:rsidRPr="002C0D0B">
        <w:rPr>
          <w:b/>
          <w:spacing w:val="80"/>
          <w:sz w:val="44"/>
          <w:szCs w:val="44"/>
        </w:rPr>
        <w:t>ЗАКОН</w:t>
      </w:r>
    </w:p>
    <w:p w14:paraId="2610F5CD" w14:textId="77777777" w:rsidR="007631DD" w:rsidRDefault="007631DD" w:rsidP="002C0D0B">
      <w:pPr>
        <w:spacing w:line="276" w:lineRule="auto"/>
        <w:jc w:val="center"/>
        <w:rPr>
          <w:b/>
          <w:bCs/>
          <w:sz w:val="28"/>
          <w:szCs w:val="28"/>
        </w:rPr>
      </w:pPr>
    </w:p>
    <w:p w14:paraId="73B27650" w14:textId="77777777" w:rsidR="002C0D0B" w:rsidRPr="002A5E0D" w:rsidRDefault="002C0D0B" w:rsidP="002C0D0B">
      <w:pPr>
        <w:spacing w:line="276" w:lineRule="auto"/>
        <w:jc w:val="center"/>
        <w:rPr>
          <w:b/>
          <w:bCs/>
          <w:sz w:val="28"/>
          <w:szCs w:val="28"/>
        </w:rPr>
      </w:pPr>
    </w:p>
    <w:p w14:paraId="2071C7C9" w14:textId="77777777" w:rsidR="00992957" w:rsidRPr="002A5E0D" w:rsidRDefault="00DA409C" w:rsidP="002C0D0B">
      <w:pPr>
        <w:spacing w:line="276" w:lineRule="auto"/>
        <w:jc w:val="center"/>
        <w:rPr>
          <w:b/>
          <w:bCs/>
          <w:sz w:val="28"/>
          <w:szCs w:val="28"/>
        </w:rPr>
      </w:pPr>
      <w:r w:rsidRPr="002A5E0D">
        <w:rPr>
          <w:b/>
          <w:sz w:val="28"/>
          <w:szCs w:val="28"/>
        </w:rPr>
        <w:t>О БУХГАЛТЕРСКОМ УЧЕТЕ И ФИНАНСОВОЙ ОТЧЕТНОСТИ</w:t>
      </w:r>
    </w:p>
    <w:p w14:paraId="480A3313" w14:textId="77777777" w:rsidR="007631DD" w:rsidRDefault="007631DD" w:rsidP="002C0D0B">
      <w:pPr>
        <w:spacing w:line="276" w:lineRule="auto"/>
        <w:jc w:val="center"/>
        <w:rPr>
          <w:b/>
          <w:bCs/>
          <w:sz w:val="28"/>
          <w:szCs w:val="28"/>
        </w:rPr>
      </w:pPr>
    </w:p>
    <w:p w14:paraId="4A563D90" w14:textId="77777777" w:rsidR="002C0D0B" w:rsidRPr="002A5E0D" w:rsidRDefault="002C0D0B" w:rsidP="002C0D0B">
      <w:pPr>
        <w:spacing w:line="276" w:lineRule="auto"/>
        <w:jc w:val="center"/>
        <w:rPr>
          <w:b/>
          <w:bCs/>
          <w:sz w:val="28"/>
          <w:szCs w:val="28"/>
        </w:rPr>
      </w:pPr>
    </w:p>
    <w:p w14:paraId="69849919" w14:textId="77777777" w:rsidR="007631DD" w:rsidRPr="002A5E0D" w:rsidRDefault="00685138" w:rsidP="002C0D0B">
      <w:pPr>
        <w:spacing w:line="276" w:lineRule="auto"/>
        <w:jc w:val="center"/>
        <w:rPr>
          <w:bCs/>
          <w:sz w:val="28"/>
          <w:szCs w:val="28"/>
        </w:rPr>
      </w:pPr>
      <w:r w:rsidRPr="002A5E0D">
        <w:rPr>
          <w:bCs/>
          <w:sz w:val="28"/>
          <w:szCs w:val="28"/>
        </w:rPr>
        <w:t>Принят Постан</w:t>
      </w:r>
      <w:r w:rsidR="002C0D0B">
        <w:rPr>
          <w:bCs/>
          <w:sz w:val="28"/>
          <w:szCs w:val="28"/>
        </w:rPr>
        <w:t xml:space="preserve">овлением Народного Совета 27 февраля </w:t>
      </w:r>
      <w:r w:rsidRPr="002A5E0D">
        <w:rPr>
          <w:bCs/>
          <w:sz w:val="28"/>
          <w:szCs w:val="28"/>
        </w:rPr>
        <w:t>2015</w:t>
      </w:r>
      <w:r w:rsidR="002C0D0B">
        <w:rPr>
          <w:bCs/>
          <w:sz w:val="28"/>
          <w:szCs w:val="28"/>
        </w:rPr>
        <w:t xml:space="preserve"> года</w:t>
      </w:r>
    </w:p>
    <w:p w14:paraId="1EF2417B" w14:textId="77777777" w:rsidR="007631DD" w:rsidRDefault="007631DD" w:rsidP="002C0D0B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14:paraId="4EC6C6A7" w14:textId="77777777" w:rsidR="002C0D0B" w:rsidRPr="002C0D0B" w:rsidRDefault="002C0D0B" w:rsidP="002C0D0B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14:paraId="3ABFCCA2" w14:textId="77777777" w:rsidR="007512C0" w:rsidRDefault="004B00A2" w:rsidP="002C0D0B">
      <w:pPr>
        <w:spacing w:line="276" w:lineRule="auto"/>
        <w:jc w:val="center"/>
        <w:rPr>
          <w:i/>
          <w:sz w:val="28"/>
          <w:szCs w:val="28"/>
        </w:rPr>
      </w:pPr>
      <w:r w:rsidRPr="007512C0">
        <w:rPr>
          <w:i/>
          <w:sz w:val="28"/>
          <w:szCs w:val="28"/>
        </w:rPr>
        <w:t>(С изменениями, вне</w:t>
      </w:r>
      <w:r w:rsidR="007512C0">
        <w:rPr>
          <w:i/>
          <w:sz w:val="28"/>
          <w:szCs w:val="28"/>
        </w:rPr>
        <w:t>сенными Законами</w:t>
      </w:r>
    </w:p>
    <w:p w14:paraId="6B1A4621" w14:textId="77777777" w:rsidR="007512C0" w:rsidRDefault="002C0D0B" w:rsidP="002C0D0B">
      <w:pPr>
        <w:spacing w:line="276" w:lineRule="auto"/>
        <w:jc w:val="center"/>
        <w:rPr>
          <w:i/>
          <w:sz w:val="28"/>
          <w:szCs w:val="28"/>
          <w:lang w:val="uk-UA"/>
        </w:rPr>
      </w:pPr>
      <w:r w:rsidRPr="007512C0">
        <w:rPr>
          <w:i/>
          <w:sz w:val="28"/>
          <w:szCs w:val="28"/>
        </w:rPr>
        <w:t xml:space="preserve"> </w:t>
      </w:r>
      <w:hyperlink r:id="rId9" w:history="1">
        <w:r w:rsidRPr="00B413B7">
          <w:rPr>
            <w:rStyle w:val="a3"/>
            <w:i/>
            <w:sz w:val="28"/>
            <w:szCs w:val="28"/>
          </w:rPr>
          <w:t>от 25.12.2015</w:t>
        </w:r>
        <w:r w:rsidR="004B00A2" w:rsidRPr="00B413B7">
          <w:rPr>
            <w:rStyle w:val="a3"/>
            <w:i/>
            <w:sz w:val="28"/>
            <w:szCs w:val="28"/>
          </w:rPr>
          <w:t xml:space="preserve"> № 99-</w:t>
        </w:r>
        <w:r w:rsidR="004B00A2" w:rsidRPr="00B413B7">
          <w:rPr>
            <w:rStyle w:val="a3"/>
            <w:i/>
            <w:sz w:val="28"/>
            <w:szCs w:val="28"/>
            <w:lang w:val="uk-UA"/>
          </w:rPr>
          <w:t>ІНС</w:t>
        </w:r>
      </w:hyperlink>
      <w:r w:rsidR="00B413B7">
        <w:rPr>
          <w:i/>
          <w:sz w:val="28"/>
          <w:szCs w:val="28"/>
        </w:rPr>
        <w:t>,</w:t>
      </w:r>
    </w:p>
    <w:p w14:paraId="6A0153AD" w14:textId="08675F43" w:rsidR="004B00A2" w:rsidRDefault="00063E6E" w:rsidP="002C0D0B">
      <w:pPr>
        <w:spacing w:line="276" w:lineRule="auto"/>
        <w:jc w:val="center"/>
        <w:rPr>
          <w:i/>
          <w:sz w:val="28"/>
          <w:szCs w:val="28"/>
        </w:rPr>
      </w:pPr>
      <w:hyperlink r:id="rId10" w:history="1">
        <w:r w:rsidR="007512C0" w:rsidRPr="00B413B7">
          <w:rPr>
            <w:rStyle w:val="a3"/>
            <w:i/>
            <w:sz w:val="28"/>
            <w:szCs w:val="28"/>
            <w:lang w:val="uk-UA"/>
          </w:rPr>
          <w:t>от 12.03.2020 № 108-</w:t>
        </w:r>
        <w:r w:rsidR="007512C0" w:rsidRPr="00B413B7">
          <w:rPr>
            <w:rStyle w:val="a3"/>
            <w:i/>
            <w:sz w:val="28"/>
            <w:szCs w:val="28"/>
            <w:lang w:val="en-US"/>
          </w:rPr>
          <w:t>II</w:t>
        </w:r>
        <w:r w:rsidR="007512C0" w:rsidRPr="00B413B7">
          <w:rPr>
            <w:rStyle w:val="a3"/>
            <w:i/>
            <w:sz w:val="28"/>
            <w:szCs w:val="28"/>
          </w:rPr>
          <w:t>НС</w:t>
        </w:r>
      </w:hyperlink>
      <w:r w:rsidR="004B00A2" w:rsidRPr="007512C0">
        <w:rPr>
          <w:i/>
          <w:sz w:val="28"/>
          <w:szCs w:val="28"/>
        </w:rPr>
        <w:t>)</w:t>
      </w:r>
    </w:p>
    <w:p w14:paraId="00BE5247" w14:textId="20672578" w:rsidR="00063E6E" w:rsidRDefault="00063E6E" w:rsidP="002C0D0B">
      <w:pPr>
        <w:spacing w:line="276" w:lineRule="auto"/>
        <w:jc w:val="center"/>
        <w:rPr>
          <w:i/>
          <w:sz w:val="28"/>
          <w:szCs w:val="28"/>
        </w:rPr>
      </w:pPr>
    </w:p>
    <w:p w14:paraId="30151E80" w14:textId="126AC4A6" w:rsidR="00063E6E" w:rsidRDefault="00063E6E" w:rsidP="002C0D0B">
      <w:pPr>
        <w:spacing w:line="276" w:lineRule="auto"/>
        <w:jc w:val="center"/>
        <w:rPr>
          <w:i/>
          <w:sz w:val="28"/>
          <w:szCs w:val="28"/>
        </w:rPr>
      </w:pPr>
      <w:hyperlink r:id="rId11" w:history="1">
        <w:r w:rsidRPr="00063E6E">
          <w:rPr>
            <w:rStyle w:val="a3"/>
            <w:i/>
            <w:sz w:val="28"/>
            <w:szCs w:val="28"/>
          </w:rPr>
          <w:t>(Признан утра</w:t>
        </w:r>
        <w:r w:rsidRPr="00063E6E">
          <w:rPr>
            <w:rStyle w:val="a3"/>
            <w:i/>
            <w:sz w:val="28"/>
            <w:szCs w:val="28"/>
          </w:rPr>
          <w:t>т</w:t>
        </w:r>
        <w:r w:rsidRPr="00063E6E">
          <w:rPr>
            <w:rStyle w:val="a3"/>
            <w:i/>
            <w:sz w:val="28"/>
            <w:szCs w:val="28"/>
          </w:rPr>
          <w:t xml:space="preserve">ившим силу согласно Закону от </w:t>
        </w:r>
        <w:r w:rsidRPr="00063E6E">
          <w:rPr>
            <w:rStyle w:val="a3"/>
            <w:i/>
            <w:sz w:val="28"/>
            <w:szCs w:val="28"/>
          </w:rPr>
          <w:t>18</w:t>
        </w:r>
        <w:r w:rsidRPr="00063E6E">
          <w:rPr>
            <w:rStyle w:val="a3"/>
            <w:i/>
            <w:sz w:val="28"/>
            <w:szCs w:val="28"/>
          </w:rPr>
          <w:t>.</w:t>
        </w:r>
        <w:r w:rsidRPr="00063E6E">
          <w:rPr>
            <w:rStyle w:val="a3"/>
            <w:i/>
            <w:sz w:val="28"/>
            <w:szCs w:val="28"/>
          </w:rPr>
          <w:t>12</w:t>
        </w:r>
        <w:r w:rsidRPr="00063E6E">
          <w:rPr>
            <w:rStyle w:val="a3"/>
            <w:i/>
            <w:sz w:val="28"/>
            <w:szCs w:val="28"/>
          </w:rPr>
          <w:t xml:space="preserve">.2020 № </w:t>
        </w:r>
        <w:r w:rsidRPr="00063E6E">
          <w:rPr>
            <w:rStyle w:val="a3"/>
            <w:i/>
            <w:sz w:val="28"/>
            <w:szCs w:val="28"/>
          </w:rPr>
          <w:t>223</w:t>
        </w:r>
        <w:r w:rsidRPr="00063E6E">
          <w:rPr>
            <w:rStyle w:val="a3"/>
            <w:i/>
            <w:sz w:val="28"/>
            <w:szCs w:val="28"/>
          </w:rPr>
          <w:t>-IIНС)</w:t>
        </w:r>
      </w:hyperlink>
    </w:p>
    <w:p w14:paraId="4FF3FF12" w14:textId="77777777" w:rsidR="001F53E5" w:rsidRDefault="001F53E5" w:rsidP="002C0D0B">
      <w:pPr>
        <w:spacing w:line="276" w:lineRule="auto"/>
        <w:jc w:val="center"/>
        <w:rPr>
          <w:i/>
          <w:sz w:val="28"/>
          <w:szCs w:val="28"/>
        </w:rPr>
      </w:pPr>
    </w:p>
    <w:p w14:paraId="5E8D2C9B" w14:textId="77777777" w:rsidR="00420997" w:rsidRPr="001F53E5" w:rsidRDefault="001F53E5" w:rsidP="001F53E5">
      <w:pPr>
        <w:spacing w:line="276" w:lineRule="auto"/>
        <w:jc w:val="center"/>
        <w:rPr>
          <w:i/>
          <w:sz w:val="28"/>
          <w:szCs w:val="28"/>
        </w:rPr>
      </w:pPr>
      <w:r w:rsidRPr="001F53E5">
        <w:rPr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1F53E5">
          <w:rPr>
            <w:i/>
            <w:color w:val="0000FF"/>
            <w:sz w:val="28"/>
            <w:szCs w:val="28"/>
            <w:u w:val="single"/>
          </w:rPr>
          <w:t>Закону от 12.03.2020 № 108-</w:t>
        </w:r>
        <w:r w:rsidRPr="001F53E5">
          <w:rPr>
            <w:i/>
            <w:color w:val="0000FF"/>
            <w:sz w:val="28"/>
            <w:szCs w:val="28"/>
            <w:u w:val="single"/>
            <w:lang w:val="en-US"/>
          </w:rPr>
          <w:t>I</w:t>
        </w:r>
        <w:r w:rsidRPr="001F53E5">
          <w:rPr>
            <w:i/>
            <w:color w:val="0000FF"/>
            <w:sz w:val="28"/>
            <w:szCs w:val="28"/>
            <w:u w:val="single"/>
          </w:rPr>
          <w:t>IНС</w:t>
        </w:r>
      </w:hyperlink>
      <w:r w:rsidRPr="001F53E5">
        <w:rPr>
          <w:i/>
          <w:sz w:val="28"/>
          <w:szCs w:val="28"/>
        </w:rPr>
        <w:t>)</w:t>
      </w:r>
    </w:p>
    <w:p w14:paraId="68F512B1" w14:textId="77777777" w:rsidR="00853A72" w:rsidRPr="002C0D0B" w:rsidRDefault="00853A72" w:rsidP="00992957">
      <w:pPr>
        <w:pStyle w:val="context-hea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CDB0F15" w14:textId="77777777" w:rsidR="002C0D0B" w:rsidRDefault="00EE423B" w:rsidP="002C0D0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 I</w:t>
      </w:r>
    </w:p>
    <w:p w14:paraId="1ADE58FF" w14:textId="77777777" w:rsidR="009678D6" w:rsidRPr="002A5E0D" w:rsidRDefault="00D701A9" w:rsidP="002C0D0B">
      <w:pPr>
        <w:spacing w:after="360" w:line="276" w:lineRule="auto"/>
        <w:jc w:val="center"/>
        <w:rPr>
          <w:b/>
          <w:sz w:val="28"/>
          <w:szCs w:val="28"/>
        </w:rPr>
      </w:pPr>
      <w:r w:rsidRPr="00EE423B">
        <w:rPr>
          <w:b/>
          <w:sz w:val="28"/>
          <w:szCs w:val="28"/>
        </w:rPr>
        <w:t>ОБЩИЕ</w:t>
      </w:r>
      <w:bookmarkStart w:id="0" w:name="h401"/>
      <w:bookmarkEnd w:id="0"/>
      <w:r w:rsidRPr="002A5E0D">
        <w:rPr>
          <w:b/>
          <w:sz w:val="28"/>
          <w:szCs w:val="28"/>
        </w:rPr>
        <w:t xml:space="preserve"> ПОЛОЖЕНИЯ</w:t>
      </w:r>
    </w:p>
    <w:p w14:paraId="5F08E33C" w14:textId="77777777" w:rsidR="009678D6" w:rsidRPr="002A5E0D" w:rsidRDefault="002C0D0B" w:rsidP="002C0D0B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678D6" w:rsidRPr="009E76E2">
        <w:rPr>
          <w:sz w:val="28"/>
          <w:szCs w:val="28"/>
        </w:rPr>
        <w:t>1.</w:t>
      </w:r>
      <w:r>
        <w:rPr>
          <w:b/>
          <w:sz w:val="28"/>
          <w:szCs w:val="28"/>
        </w:rPr>
        <w:t> </w:t>
      </w:r>
      <w:r w:rsidR="009678D6" w:rsidRPr="009E76E2">
        <w:rPr>
          <w:b/>
          <w:sz w:val="28"/>
          <w:szCs w:val="28"/>
        </w:rPr>
        <w:t>Цели и предмет Закона</w:t>
      </w:r>
      <w:bookmarkStart w:id="1" w:name="h402"/>
      <w:bookmarkEnd w:id="1"/>
    </w:p>
    <w:p w14:paraId="73026244" w14:textId="77777777" w:rsidR="009678D6" w:rsidRPr="002A5E0D" w:rsidRDefault="009E76E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678D6" w:rsidRPr="002A5E0D">
        <w:rPr>
          <w:sz w:val="28"/>
          <w:szCs w:val="28"/>
        </w:rPr>
        <w:t xml:space="preserve">Целями настоящего Закона являются установление единых требований к бухгалтерскому учету, в том числе бухгалтерской </w:t>
      </w:r>
      <w:bookmarkStart w:id="2" w:name="8c48d"/>
      <w:bookmarkEnd w:id="2"/>
      <w:r w:rsidR="00386FF1" w:rsidRPr="002A5E0D">
        <w:rPr>
          <w:sz w:val="28"/>
          <w:szCs w:val="28"/>
        </w:rPr>
        <w:t>и финансовой</w:t>
      </w:r>
      <w:r w:rsidR="009678D6" w:rsidRPr="002A5E0D">
        <w:rPr>
          <w:sz w:val="28"/>
          <w:szCs w:val="28"/>
        </w:rPr>
        <w:t xml:space="preserve"> отчетности, а также создание правового механизма регулирования бухгалтерского учета.</w:t>
      </w:r>
    </w:p>
    <w:p w14:paraId="3D80B301" w14:textId="77777777" w:rsidR="004B2649" w:rsidRPr="002A5E0D" w:rsidRDefault="009E76E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B2649" w:rsidRPr="002A5E0D">
        <w:rPr>
          <w:sz w:val="28"/>
          <w:szCs w:val="28"/>
        </w:rPr>
        <w:t xml:space="preserve">Бухгалтерский учет является обязательным видом учета, который ведется </w:t>
      </w:r>
      <w:r w:rsidR="00776938" w:rsidRPr="002A5E0D">
        <w:rPr>
          <w:sz w:val="28"/>
          <w:szCs w:val="28"/>
        </w:rPr>
        <w:t>экономическим субъектом</w:t>
      </w:r>
      <w:r w:rsidR="004B2649" w:rsidRPr="002A5E0D">
        <w:rPr>
          <w:sz w:val="28"/>
          <w:szCs w:val="28"/>
        </w:rPr>
        <w:t>. Финансовая, налоговая, статистическа</w:t>
      </w:r>
      <w:r w:rsidR="00265023" w:rsidRPr="002A5E0D">
        <w:rPr>
          <w:sz w:val="28"/>
          <w:szCs w:val="28"/>
        </w:rPr>
        <w:t>я и</w:t>
      </w:r>
      <w:r w:rsidR="004B2649" w:rsidRPr="002A5E0D">
        <w:rPr>
          <w:sz w:val="28"/>
          <w:szCs w:val="28"/>
        </w:rPr>
        <w:t xml:space="preserve"> другие виды отчетности, использующие денежный измеритель, основываются на данных бухгалтерского учета. Целью ведения бухгалтерского учета и составления финансовой отчетности является предоставление пользователям для принятия решений полной, достоверной и непредвзятой информации о </w:t>
      </w:r>
      <w:r w:rsidR="004B2649" w:rsidRPr="002A5E0D">
        <w:rPr>
          <w:sz w:val="28"/>
          <w:szCs w:val="28"/>
        </w:rPr>
        <w:lastRenderedPageBreak/>
        <w:t xml:space="preserve">финансовом состоянии, результатах деятельности и движении денежных средств </w:t>
      </w:r>
      <w:r w:rsidR="00776938" w:rsidRPr="002A5E0D">
        <w:rPr>
          <w:sz w:val="28"/>
          <w:szCs w:val="28"/>
        </w:rPr>
        <w:t>экономического субъекта</w:t>
      </w:r>
      <w:r w:rsidR="004B2649" w:rsidRPr="002A5E0D">
        <w:rPr>
          <w:sz w:val="28"/>
          <w:szCs w:val="28"/>
        </w:rPr>
        <w:t xml:space="preserve">. </w:t>
      </w:r>
    </w:p>
    <w:p w14:paraId="0D600136" w14:textId="77777777" w:rsidR="004B2649" w:rsidRPr="002A5E0D" w:rsidRDefault="009E76E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E1A73"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="00EE1A73" w:rsidRPr="002A5E0D">
        <w:rPr>
          <w:sz w:val="28"/>
          <w:szCs w:val="28"/>
        </w:rPr>
        <w:t>ы, имеющие</w:t>
      </w:r>
      <w:r w:rsidR="004B2649" w:rsidRPr="002A5E0D">
        <w:rPr>
          <w:sz w:val="28"/>
          <w:szCs w:val="28"/>
        </w:rPr>
        <w:t xml:space="preserve"> право ведения упрощенного учета доходов и расходов могут обобщать информацию в регистрах бухгалтерского учета без применения двойной записи.</w:t>
      </w:r>
    </w:p>
    <w:p w14:paraId="371B31E9" w14:textId="77777777" w:rsidR="009678D6" w:rsidRPr="002C0D0B" w:rsidRDefault="0088721D" w:rsidP="002C7263">
      <w:pPr>
        <w:spacing w:after="360" w:line="276" w:lineRule="auto"/>
        <w:ind w:firstLine="708"/>
        <w:jc w:val="both"/>
        <w:rPr>
          <w:sz w:val="28"/>
          <w:szCs w:val="28"/>
        </w:rPr>
      </w:pPr>
      <w:r w:rsidRPr="009E76E2">
        <w:rPr>
          <w:sz w:val="28"/>
          <w:szCs w:val="28"/>
        </w:rPr>
        <w:t>Статья</w:t>
      </w:r>
      <w:r w:rsidR="002C0D0B">
        <w:rPr>
          <w:sz w:val="28"/>
          <w:szCs w:val="28"/>
        </w:rPr>
        <w:t> </w:t>
      </w:r>
      <w:r w:rsidRPr="009E76E2">
        <w:rPr>
          <w:sz w:val="28"/>
          <w:szCs w:val="28"/>
        </w:rPr>
        <w:t>2.</w:t>
      </w:r>
      <w:r w:rsidR="002C0D0B">
        <w:rPr>
          <w:b/>
          <w:sz w:val="28"/>
          <w:szCs w:val="28"/>
        </w:rPr>
        <w:t> </w:t>
      </w:r>
      <w:r w:rsidRPr="002A5E0D">
        <w:rPr>
          <w:b/>
          <w:sz w:val="28"/>
          <w:szCs w:val="28"/>
        </w:rPr>
        <w:t>Определение терминов</w:t>
      </w:r>
    </w:p>
    <w:p w14:paraId="29568173" w14:textId="77777777" w:rsidR="009678D6" w:rsidRPr="002A5E0D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Для целей настоящего Закона термины упот</w:t>
      </w:r>
      <w:r w:rsidR="00257394" w:rsidRPr="002A5E0D">
        <w:rPr>
          <w:sz w:val="28"/>
          <w:szCs w:val="28"/>
        </w:rPr>
        <w:t>ребляются в следующем значении:</w:t>
      </w:r>
    </w:p>
    <w:p w14:paraId="76B0EF64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активы </w:t>
      </w:r>
      <w:r w:rsidR="00685138" w:rsidRPr="002C0D0B">
        <w:rPr>
          <w:sz w:val="28"/>
          <w:szCs w:val="28"/>
        </w:rPr>
        <w:t>–</w:t>
      </w:r>
      <w:r w:rsidRPr="002C0D0B">
        <w:rPr>
          <w:sz w:val="28"/>
          <w:szCs w:val="28"/>
        </w:rPr>
        <w:t xml:space="preserve"> ресурсы, контролируемые </w:t>
      </w:r>
      <w:r w:rsidR="00EE1A73" w:rsidRPr="002C0D0B">
        <w:rPr>
          <w:sz w:val="28"/>
          <w:szCs w:val="28"/>
        </w:rPr>
        <w:t>экономическим субъектом</w:t>
      </w:r>
      <w:r w:rsidRPr="002C0D0B">
        <w:rPr>
          <w:sz w:val="28"/>
          <w:szCs w:val="28"/>
        </w:rPr>
        <w:t xml:space="preserve"> в результате прошлых событий, использование которых, как ожидается, приведет к получению экономических в</w:t>
      </w:r>
      <w:r w:rsidR="00CB2449">
        <w:rPr>
          <w:sz w:val="28"/>
          <w:szCs w:val="28"/>
        </w:rPr>
        <w:t>ыгод в будущем;</w:t>
      </w:r>
    </w:p>
    <w:p w14:paraId="7CDCCEA1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бухгалтерский учет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процесс выявления, измерения, регистрации, накопления, обобщения, хранения и передачи информации о деятельности </w:t>
      </w:r>
      <w:r w:rsidR="00EE1A73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EE1A73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 xml:space="preserve"> внешним и внутренним поль</w:t>
      </w:r>
      <w:r w:rsidR="00CB2449">
        <w:rPr>
          <w:sz w:val="28"/>
          <w:szCs w:val="28"/>
        </w:rPr>
        <w:t>зователям для принятия решений;</w:t>
      </w:r>
    </w:p>
    <w:p w14:paraId="3DEFE7B5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внутрихозяйственный (управленческий) учет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система обработки и подготовки информации о деятельности </w:t>
      </w:r>
      <w:r w:rsidR="00EE1A73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EE1A73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 xml:space="preserve"> для внутренних пользователей в процессе управления </w:t>
      </w:r>
      <w:r w:rsidR="00EE1A73" w:rsidRPr="002C0D0B">
        <w:rPr>
          <w:sz w:val="28"/>
          <w:szCs w:val="28"/>
        </w:rPr>
        <w:t>экономическим субъектом</w:t>
      </w:r>
      <w:r w:rsidR="00CB2449">
        <w:rPr>
          <w:sz w:val="28"/>
          <w:szCs w:val="28"/>
        </w:rPr>
        <w:t>;</w:t>
      </w:r>
    </w:p>
    <w:p w14:paraId="3798CFEA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хозяйственная операция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действие или событие, вызывающее изменения в структуре активов и обязательств, собственном капитале </w:t>
      </w:r>
      <w:r w:rsidR="00EB09B3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EB09B3" w:rsidRPr="002C0D0B">
        <w:rPr>
          <w:sz w:val="28"/>
          <w:szCs w:val="28"/>
        </w:rPr>
        <w:t>а</w:t>
      </w:r>
      <w:r w:rsidR="00CB2449">
        <w:rPr>
          <w:sz w:val="28"/>
          <w:szCs w:val="28"/>
        </w:rPr>
        <w:t>;</w:t>
      </w:r>
    </w:p>
    <w:p w14:paraId="7C6D1095" w14:textId="77777777" w:rsidR="00F62A75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обязательство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задолженность </w:t>
      </w:r>
      <w:r w:rsidR="00EB09B3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EB09B3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 xml:space="preserve">, которая возникла вследствие прошлых событий и погашение которой в будущем, как ожидается, приведет к уменьшению ресурсов </w:t>
      </w:r>
      <w:r w:rsidR="00EB09B3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EB09B3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>, воплощающ</w:t>
      </w:r>
      <w:r w:rsidR="00CB2449">
        <w:rPr>
          <w:sz w:val="28"/>
          <w:szCs w:val="28"/>
        </w:rPr>
        <w:t>их в себе экономические выгоды;</w:t>
      </w:r>
    </w:p>
    <w:p w14:paraId="7F221664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экономическая выгода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потенциальная возможность получения </w:t>
      </w:r>
      <w:r w:rsidR="00EB09B3" w:rsidRPr="002C0D0B">
        <w:rPr>
          <w:sz w:val="28"/>
          <w:szCs w:val="28"/>
        </w:rPr>
        <w:t>экономическим субъектом</w:t>
      </w:r>
      <w:r w:rsidRPr="002C0D0B">
        <w:rPr>
          <w:sz w:val="28"/>
          <w:szCs w:val="28"/>
        </w:rPr>
        <w:t xml:space="preserve"> денежных ср</w:t>
      </w:r>
      <w:r w:rsidR="00CB2449">
        <w:rPr>
          <w:sz w:val="28"/>
          <w:szCs w:val="28"/>
        </w:rPr>
        <w:t>едств от использования активов;</w:t>
      </w:r>
    </w:p>
    <w:p w14:paraId="59C1FAAE" w14:textId="77777777" w:rsidR="0048168F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консолидированная финансовая отчетность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финансовая отчетность, отражающая финансовое состояние, результаты деятельности и движение </w:t>
      </w:r>
      <w:r w:rsidRPr="002C0D0B">
        <w:rPr>
          <w:sz w:val="28"/>
          <w:szCs w:val="28"/>
        </w:rPr>
        <w:lastRenderedPageBreak/>
        <w:t>дене</w:t>
      </w:r>
      <w:r w:rsidR="00A42495" w:rsidRPr="002C0D0B">
        <w:rPr>
          <w:sz w:val="28"/>
          <w:szCs w:val="28"/>
        </w:rPr>
        <w:t>жных средств юридического лица (</w:t>
      </w:r>
      <w:r w:rsidRPr="002C0D0B">
        <w:rPr>
          <w:sz w:val="28"/>
          <w:szCs w:val="28"/>
        </w:rPr>
        <w:t>его дочерних предприятий</w:t>
      </w:r>
      <w:r w:rsidR="00A42495" w:rsidRPr="002C0D0B">
        <w:rPr>
          <w:sz w:val="28"/>
          <w:szCs w:val="28"/>
        </w:rPr>
        <w:t>, филиалов, обособленных структурных подразделений)</w:t>
      </w:r>
      <w:r w:rsidRPr="002C0D0B">
        <w:rPr>
          <w:sz w:val="28"/>
          <w:szCs w:val="28"/>
        </w:rPr>
        <w:t xml:space="preserve"> ка</w:t>
      </w:r>
      <w:r w:rsidR="00CB2449">
        <w:rPr>
          <w:sz w:val="28"/>
          <w:szCs w:val="28"/>
        </w:rPr>
        <w:t>к единой экономической единицы;</w:t>
      </w:r>
    </w:p>
    <w:p w14:paraId="01BAC4E6" w14:textId="77777777" w:rsidR="009678D6" w:rsidRPr="002C0D0B" w:rsidRDefault="00B07965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республиканский</w:t>
      </w:r>
      <w:r w:rsidR="009678D6" w:rsidRPr="002C0D0B">
        <w:rPr>
          <w:sz w:val="28"/>
          <w:szCs w:val="28"/>
        </w:rPr>
        <w:t xml:space="preserve"> </w:t>
      </w:r>
      <w:r w:rsidRPr="002C0D0B">
        <w:rPr>
          <w:sz w:val="28"/>
          <w:szCs w:val="28"/>
        </w:rPr>
        <w:t>стандарт</w:t>
      </w:r>
      <w:r w:rsidR="009678D6" w:rsidRPr="002C0D0B">
        <w:rPr>
          <w:sz w:val="28"/>
          <w:szCs w:val="28"/>
        </w:rPr>
        <w:t xml:space="preserve"> бухгалтерского учета</w:t>
      </w:r>
      <w:r w:rsidR="0048168F" w:rsidRPr="002C0D0B">
        <w:rPr>
          <w:sz w:val="28"/>
          <w:szCs w:val="28"/>
        </w:rPr>
        <w:t xml:space="preserve"> </w:t>
      </w:r>
      <w:r w:rsidR="00357140" w:rsidRPr="002C0D0B">
        <w:rPr>
          <w:sz w:val="28"/>
          <w:szCs w:val="28"/>
        </w:rPr>
        <w:t xml:space="preserve">(далее – </w:t>
      </w:r>
      <w:r w:rsidRPr="002C0D0B">
        <w:rPr>
          <w:sz w:val="28"/>
          <w:szCs w:val="28"/>
        </w:rPr>
        <w:t xml:space="preserve">республиканский стандарт) </w:t>
      </w:r>
      <w:r w:rsidR="00685138" w:rsidRPr="002C0D0B">
        <w:rPr>
          <w:sz w:val="28"/>
          <w:szCs w:val="28"/>
        </w:rPr>
        <w:t xml:space="preserve">– </w:t>
      </w:r>
      <w:r w:rsidR="0048168F" w:rsidRPr="002C0D0B">
        <w:rPr>
          <w:sz w:val="28"/>
          <w:szCs w:val="28"/>
        </w:rPr>
        <w:t xml:space="preserve">нормативный </w:t>
      </w:r>
      <w:r w:rsidR="009678D6" w:rsidRPr="002C0D0B">
        <w:rPr>
          <w:sz w:val="28"/>
          <w:szCs w:val="28"/>
        </w:rPr>
        <w:t xml:space="preserve">правовой акт, утвержденный </w:t>
      </w:r>
      <w:r w:rsidR="009C29A7" w:rsidRPr="002C0D0B">
        <w:rPr>
          <w:sz w:val="28"/>
          <w:szCs w:val="28"/>
        </w:rPr>
        <w:t>республиканским</w:t>
      </w:r>
      <w:r w:rsidR="009678D6" w:rsidRPr="002C0D0B">
        <w:rPr>
          <w:sz w:val="28"/>
          <w:szCs w:val="28"/>
        </w:rPr>
        <w:t xml:space="preserve"> органом исполнительной власти, который обеспечивает формирование государственной финансовой политики, определяющий принципы и методы ведения бухгалтерского учета и составления финансовой отчетности, не противоре</w:t>
      </w:r>
      <w:r w:rsidR="00CB2449">
        <w:rPr>
          <w:sz w:val="28"/>
          <w:szCs w:val="28"/>
        </w:rPr>
        <w:t>чащие международным стандартам;</w:t>
      </w:r>
    </w:p>
    <w:p w14:paraId="75205D4E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учетная политика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совокупность принципов, методов и процедур, используемых </w:t>
      </w:r>
      <w:r w:rsidR="00EB09B3" w:rsidRPr="002C0D0B">
        <w:rPr>
          <w:sz w:val="28"/>
          <w:szCs w:val="28"/>
        </w:rPr>
        <w:t>экономическим субъектом</w:t>
      </w:r>
      <w:r w:rsidRPr="002C0D0B">
        <w:rPr>
          <w:sz w:val="28"/>
          <w:szCs w:val="28"/>
        </w:rPr>
        <w:t xml:space="preserve"> для составления и пред</w:t>
      </w:r>
      <w:r w:rsidR="00EC1AE0" w:rsidRPr="002C0D0B">
        <w:rPr>
          <w:sz w:val="28"/>
          <w:szCs w:val="28"/>
        </w:rPr>
        <w:t>о</w:t>
      </w:r>
      <w:r w:rsidR="00EB09B3" w:rsidRPr="002C0D0B">
        <w:rPr>
          <w:sz w:val="28"/>
          <w:szCs w:val="28"/>
        </w:rPr>
        <w:t xml:space="preserve">ставления финансовой </w:t>
      </w:r>
      <w:r w:rsidR="00E93433" w:rsidRPr="002C0D0B">
        <w:rPr>
          <w:sz w:val="28"/>
          <w:szCs w:val="28"/>
        </w:rPr>
        <w:t xml:space="preserve">и </w:t>
      </w:r>
      <w:r w:rsidR="00DA0E8C" w:rsidRPr="002C0D0B">
        <w:rPr>
          <w:sz w:val="28"/>
          <w:szCs w:val="28"/>
        </w:rPr>
        <w:t>налоговой</w:t>
      </w:r>
      <w:r w:rsidR="00E93433" w:rsidRPr="002C0D0B">
        <w:rPr>
          <w:sz w:val="28"/>
          <w:szCs w:val="28"/>
        </w:rPr>
        <w:t xml:space="preserve"> отчетност</w:t>
      </w:r>
      <w:r w:rsidR="00D35A8F" w:rsidRPr="002C0D0B">
        <w:rPr>
          <w:sz w:val="28"/>
          <w:szCs w:val="28"/>
        </w:rPr>
        <w:t>и;</w:t>
      </w:r>
    </w:p>
    <w:p w14:paraId="75A86A8D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первичный документ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>документ, содержащий сведения о хозяйственной операции и подтверждающий ее осуществление;</w:t>
      </w:r>
    </w:p>
    <w:p w14:paraId="590CA5AC" w14:textId="77777777" w:rsidR="00B17DFF" w:rsidRPr="002C0D0B" w:rsidRDefault="00B17DFF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бухгалтерская отчетность</w:t>
      </w:r>
      <w:r w:rsidRPr="002C0D0B">
        <w:rPr>
          <w:rStyle w:val="a5"/>
          <w:sz w:val="28"/>
          <w:szCs w:val="28"/>
        </w:rPr>
        <w:t xml:space="preserve">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>система показателей, характеризующая состояние средств и хозяйственно-финансовую деятельность экономическ</w:t>
      </w:r>
      <w:r w:rsidR="00992957" w:rsidRPr="002C0D0B">
        <w:rPr>
          <w:sz w:val="28"/>
          <w:szCs w:val="28"/>
        </w:rPr>
        <w:t>ого субъекта за отчетный период,</w:t>
      </w:r>
      <w:r w:rsidRPr="002C0D0B">
        <w:rPr>
          <w:sz w:val="28"/>
          <w:szCs w:val="28"/>
        </w:rPr>
        <w:t xml:space="preserve"> составляется по данным бухгалтерского учета;</w:t>
      </w:r>
    </w:p>
    <w:p w14:paraId="553C9A77" w14:textId="77777777" w:rsidR="00B17DFF" w:rsidRPr="002C0D0B" w:rsidRDefault="00B17DFF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финансовая отчетность </w:t>
      </w:r>
      <w:r w:rsidR="00685138" w:rsidRPr="002C0D0B">
        <w:rPr>
          <w:sz w:val="28"/>
          <w:szCs w:val="28"/>
        </w:rPr>
        <w:t xml:space="preserve">– </w:t>
      </w:r>
      <w:r w:rsidR="00256DC4" w:rsidRPr="002C0D0B">
        <w:rPr>
          <w:sz w:val="28"/>
          <w:szCs w:val="28"/>
        </w:rPr>
        <w:t>совокупность показателей учета, отраженных в форме определе</w:t>
      </w:r>
      <w:r w:rsidRPr="002C0D0B">
        <w:rPr>
          <w:sz w:val="28"/>
          <w:szCs w:val="28"/>
        </w:rPr>
        <w:t>нных таблиц и характеризующих движение имущества, обязательств и финансовое положе</w:t>
      </w:r>
      <w:r w:rsidR="00256DC4" w:rsidRPr="002C0D0B">
        <w:rPr>
          <w:sz w:val="28"/>
          <w:szCs w:val="28"/>
        </w:rPr>
        <w:t>ние компании за отче</w:t>
      </w:r>
      <w:r w:rsidRPr="002C0D0B">
        <w:rPr>
          <w:sz w:val="28"/>
          <w:szCs w:val="28"/>
        </w:rPr>
        <w:t>тный период;</w:t>
      </w:r>
    </w:p>
    <w:p w14:paraId="10FE9F0D" w14:textId="77777777" w:rsidR="009678D6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пользовател</w:t>
      </w:r>
      <w:r w:rsidR="00685138" w:rsidRPr="002C0D0B">
        <w:rPr>
          <w:sz w:val="28"/>
          <w:szCs w:val="28"/>
        </w:rPr>
        <w:t>и финансовой отчетности (далее –</w:t>
      </w:r>
      <w:r w:rsidRPr="002C0D0B">
        <w:rPr>
          <w:sz w:val="28"/>
          <w:szCs w:val="28"/>
        </w:rPr>
        <w:t xml:space="preserve"> пользователи) </w:t>
      </w:r>
      <w:r w:rsidR="00685138" w:rsidRPr="002C0D0B">
        <w:rPr>
          <w:sz w:val="28"/>
          <w:szCs w:val="28"/>
        </w:rPr>
        <w:t xml:space="preserve">– </w:t>
      </w:r>
      <w:r w:rsidR="001D49A7" w:rsidRPr="002C0D0B">
        <w:rPr>
          <w:sz w:val="28"/>
          <w:szCs w:val="28"/>
        </w:rPr>
        <w:t>физические</w:t>
      </w:r>
      <w:r w:rsidRPr="002C0D0B">
        <w:rPr>
          <w:sz w:val="28"/>
          <w:szCs w:val="28"/>
        </w:rPr>
        <w:t xml:space="preserve"> или юридические лица, нуждающиеся в информации о деятельности </w:t>
      </w:r>
      <w:r w:rsidR="00EB09B3" w:rsidRPr="002C0D0B">
        <w:rPr>
          <w:sz w:val="28"/>
          <w:szCs w:val="28"/>
        </w:rPr>
        <w:t>экономического субъекта</w:t>
      </w:r>
      <w:r w:rsidRPr="002C0D0B">
        <w:rPr>
          <w:sz w:val="28"/>
          <w:szCs w:val="28"/>
        </w:rPr>
        <w:t xml:space="preserve"> для принятия решений;</w:t>
      </w:r>
    </w:p>
    <w:p w14:paraId="132864B5" w14:textId="77777777" w:rsidR="00AA41E5" w:rsidRPr="002C0D0B" w:rsidRDefault="009678D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международны</w:t>
      </w:r>
      <w:r w:rsidR="007372BC" w:rsidRPr="002C0D0B">
        <w:rPr>
          <w:sz w:val="28"/>
          <w:szCs w:val="28"/>
        </w:rPr>
        <w:t>е с</w:t>
      </w:r>
      <w:r w:rsidRPr="002C0D0B">
        <w:rPr>
          <w:sz w:val="28"/>
          <w:szCs w:val="28"/>
        </w:rPr>
        <w:t xml:space="preserve">тандарты финансовой отчетности (далее </w:t>
      </w:r>
      <w:r w:rsidR="00685138" w:rsidRPr="002C0D0B">
        <w:rPr>
          <w:sz w:val="28"/>
          <w:szCs w:val="28"/>
        </w:rPr>
        <w:t>–</w:t>
      </w:r>
      <w:r w:rsidRPr="002C0D0B">
        <w:rPr>
          <w:sz w:val="28"/>
          <w:szCs w:val="28"/>
        </w:rPr>
        <w:t xml:space="preserve"> международные стандарты)</w:t>
      </w:r>
      <w:r w:rsidR="00890F59" w:rsidRPr="002C0D0B">
        <w:rPr>
          <w:rStyle w:val="a5"/>
          <w:sz w:val="28"/>
          <w:szCs w:val="28"/>
        </w:rPr>
        <w:t xml:space="preserve">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 xml:space="preserve">принятые </w:t>
      </w:r>
      <w:r w:rsidR="009C29A7" w:rsidRPr="002C0D0B">
        <w:rPr>
          <w:sz w:val="28"/>
          <w:szCs w:val="28"/>
        </w:rPr>
        <w:t>республиканским</w:t>
      </w:r>
      <w:r w:rsidR="00831A08" w:rsidRPr="002C0D0B">
        <w:rPr>
          <w:sz w:val="28"/>
          <w:szCs w:val="28"/>
        </w:rPr>
        <w:t xml:space="preserve"> органом исполнительной власти </w:t>
      </w:r>
      <w:r w:rsidRPr="002C0D0B">
        <w:rPr>
          <w:sz w:val="28"/>
          <w:szCs w:val="28"/>
        </w:rPr>
        <w:t>по международным стандартам бухгалтерского учета документы, которыми определен порядок со</w:t>
      </w:r>
      <w:r w:rsidR="00890F59" w:rsidRPr="002C0D0B">
        <w:rPr>
          <w:sz w:val="28"/>
          <w:szCs w:val="28"/>
        </w:rPr>
        <w:t>ставления финансовой отчетности;</w:t>
      </w:r>
      <w:r w:rsidRPr="002C0D0B">
        <w:rPr>
          <w:sz w:val="28"/>
          <w:szCs w:val="28"/>
        </w:rPr>
        <w:t xml:space="preserve"> </w:t>
      </w:r>
    </w:p>
    <w:p w14:paraId="0FAC22F6" w14:textId="77777777" w:rsidR="004B2649" w:rsidRPr="002C0D0B" w:rsidRDefault="00AA41E5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отчетный период </w:t>
      </w:r>
      <w:r w:rsidR="00685138" w:rsidRPr="002C0D0B">
        <w:rPr>
          <w:sz w:val="28"/>
          <w:szCs w:val="28"/>
        </w:rPr>
        <w:t xml:space="preserve">– </w:t>
      </w:r>
      <w:r w:rsidRPr="002C0D0B">
        <w:rPr>
          <w:sz w:val="28"/>
          <w:szCs w:val="28"/>
        </w:rPr>
        <w:t>период, за который составляется бухгалт</w:t>
      </w:r>
      <w:r w:rsidR="00890F59" w:rsidRPr="002C0D0B">
        <w:rPr>
          <w:sz w:val="28"/>
          <w:szCs w:val="28"/>
        </w:rPr>
        <w:t xml:space="preserve">ерская </w:t>
      </w:r>
      <w:r w:rsidR="00CB2449">
        <w:rPr>
          <w:sz w:val="28"/>
          <w:szCs w:val="28"/>
        </w:rPr>
        <w:t>и (или)</w:t>
      </w:r>
      <w:r w:rsidR="00890F59" w:rsidRPr="002C0D0B">
        <w:rPr>
          <w:sz w:val="28"/>
          <w:szCs w:val="28"/>
        </w:rPr>
        <w:t xml:space="preserve"> финансовая</w:t>
      </w:r>
      <w:r w:rsidR="00EB37F1" w:rsidRPr="002C0D0B">
        <w:rPr>
          <w:sz w:val="28"/>
          <w:szCs w:val="28"/>
        </w:rPr>
        <w:t xml:space="preserve"> отчетность;</w:t>
      </w:r>
    </w:p>
    <w:p w14:paraId="59C5FB7A" w14:textId="77777777" w:rsidR="00B17DFF" w:rsidRPr="002C0D0B" w:rsidRDefault="00890F5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lastRenderedPageBreak/>
        <w:t>р</w:t>
      </w:r>
      <w:r w:rsidR="003633A4" w:rsidRPr="002C0D0B">
        <w:rPr>
          <w:sz w:val="28"/>
          <w:szCs w:val="28"/>
        </w:rPr>
        <w:t xml:space="preserve">уководитель </w:t>
      </w:r>
      <w:r w:rsidR="00EB09B3" w:rsidRPr="002C0D0B">
        <w:rPr>
          <w:sz w:val="28"/>
          <w:szCs w:val="28"/>
        </w:rPr>
        <w:t>экономического</w:t>
      </w:r>
      <w:r w:rsidRPr="002C0D0B">
        <w:rPr>
          <w:sz w:val="28"/>
          <w:szCs w:val="28"/>
        </w:rPr>
        <w:t xml:space="preserve"> субъекта</w:t>
      </w:r>
      <w:r w:rsidRPr="002C0D0B">
        <w:rPr>
          <w:rStyle w:val="a5"/>
          <w:sz w:val="28"/>
          <w:szCs w:val="28"/>
        </w:rPr>
        <w:t xml:space="preserve"> </w:t>
      </w:r>
      <w:r w:rsidR="00685138" w:rsidRPr="002C0D0B">
        <w:rPr>
          <w:sz w:val="28"/>
          <w:szCs w:val="28"/>
        </w:rPr>
        <w:t xml:space="preserve">– </w:t>
      </w:r>
      <w:r w:rsidR="003633A4" w:rsidRPr="002C0D0B">
        <w:rPr>
          <w:sz w:val="28"/>
          <w:szCs w:val="28"/>
        </w:rPr>
        <w:t xml:space="preserve">это лицо, осуществляющее руководство деятельностью </w:t>
      </w:r>
      <w:r w:rsidR="00810E54" w:rsidRPr="002C0D0B">
        <w:rPr>
          <w:sz w:val="28"/>
          <w:szCs w:val="28"/>
        </w:rPr>
        <w:t>экономического субъекта</w:t>
      </w:r>
      <w:r w:rsidR="003633A4" w:rsidRPr="002C0D0B">
        <w:rPr>
          <w:sz w:val="28"/>
          <w:szCs w:val="28"/>
        </w:rPr>
        <w:t xml:space="preserve">, имеющее полномочия от имени </w:t>
      </w:r>
      <w:r w:rsidR="004B1682" w:rsidRPr="002C0D0B">
        <w:rPr>
          <w:sz w:val="28"/>
          <w:szCs w:val="28"/>
        </w:rPr>
        <w:t>э</w:t>
      </w:r>
      <w:r w:rsidR="00776938" w:rsidRPr="002C0D0B">
        <w:rPr>
          <w:sz w:val="28"/>
          <w:szCs w:val="28"/>
        </w:rPr>
        <w:t>кономическ</w:t>
      </w:r>
      <w:r w:rsidR="004B1682" w:rsidRPr="002C0D0B">
        <w:rPr>
          <w:sz w:val="28"/>
          <w:szCs w:val="28"/>
        </w:rPr>
        <w:t>ого</w:t>
      </w:r>
      <w:r w:rsidR="00776938" w:rsidRPr="002C0D0B">
        <w:rPr>
          <w:sz w:val="28"/>
          <w:szCs w:val="28"/>
        </w:rPr>
        <w:t xml:space="preserve"> субъект</w:t>
      </w:r>
      <w:r w:rsidR="004B1682" w:rsidRPr="002C0D0B">
        <w:rPr>
          <w:sz w:val="28"/>
          <w:szCs w:val="28"/>
        </w:rPr>
        <w:t>а</w:t>
      </w:r>
      <w:r w:rsidR="003633A4" w:rsidRPr="002C0D0B">
        <w:rPr>
          <w:sz w:val="28"/>
          <w:szCs w:val="28"/>
        </w:rPr>
        <w:t xml:space="preserve"> подписывать документы, представлять интересы </w:t>
      </w:r>
      <w:r w:rsidR="004B1682" w:rsidRPr="002C0D0B">
        <w:rPr>
          <w:sz w:val="28"/>
          <w:szCs w:val="28"/>
        </w:rPr>
        <w:t>э</w:t>
      </w:r>
      <w:r w:rsidR="00776938" w:rsidRPr="002C0D0B">
        <w:rPr>
          <w:sz w:val="28"/>
          <w:szCs w:val="28"/>
        </w:rPr>
        <w:t>кономическ</w:t>
      </w:r>
      <w:r w:rsidR="004B1682" w:rsidRPr="002C0D0B">
        <w:rPr>
          <w:sz w:val="28"/>
          <w:szCs w:val="28"/>
        </w:rPr>
        <w:t>ого</w:t>
      </w:r>
      <w:r w:rsidR="00776938" w:rsidRPr="002C0D0B">
        <w:rPr>
          <w:sz w:val="28"/>
          <w:szCs w:val="28"/>
        </w:rPr>
        <w:t xml:space="preserve"> субъект</w:t>
      </w:r>
      <w:r w:rsidR="004B1682" w:rsidRPr="002C0D0B">
        <w:rPr>
          <w:sz w:val="28"/>
          <w:szCs w:val="28"/>
        </w:rPr>
        <w:t>а</w:t>
      </w:r>
      <w:r w:rsidR="003633A4" w:rsidRPr="002C0D0B">
        <w:rPr>
          <w:sz w:val="28"/>
          <w:szCs w:val="28"/>
        </w:rPr>
        <w:t xml:space="preserve"> при взаимодействии со сторонними учреждениями, организациями, </w:t>
      </w:r>
      <w:r w:rsidR="004B1682" w:rsidRPr="002C0D0B">
        <w:rPr>
          <w:sz w:val="28"/>
          <w:szCs w:val="28"/>
        </w:rPr>
        <w:t>экономическими</w:t>
      </w:r>
      <w:r w:rsidR="00776938" w:rsidRPr="002C0D0B">
        <w:rPr>
          <w:sz w:val="28"/>
          <w:szCs w:val="28"/>
        </w:rPr>
        <w:t xml:space="preserve"> субъект</w:t>
      </w:r>
      <w:r w:rsidR="004B1682" w:rsidRPr="002C0D0B">
        <w:rPr>
          <w:sz w:val="28"/>
          <w:szCs w:val="28"/>
        </w:rPr>
        <w:t>а</w:t>
      </w:r>
      <w:r w:rsidR="003633A4" w:rsidRPr="002C0D0B">
        <w:rPr>
          <w:sz w:val="28"/>
          <w:szCs w:val="28"/>
        </w:rPr>
        <w:t>ми и несущее за свои действия уголовную, административную и другую ответственность, предусмотренную действующим законодательством</w:t>
      </w:r>
      <w:r w:rsidR="004B1682" w:rsidRPr="002C0D0B">
        <w:rPr>
          <w:sz w:val="28"/>
          <w:szCs w:val="28"/>
        </w:rPr>
        <w:t xml:space="preserve"> Донецкой Народной Республики</w:t>
      </w:r>
      <w:r w:rsidRPr="002C0D0B">
        <w:rPr>
          <w:sz w:val="28"/>
          <w:szCs w:val="28"/>
        </w:rPr>
        <w:t>;</w:t>
      </w:r>
    </w:p>
    <w:p w14:paraId="1B4D556F" w14:textId="77777777" w:rsidR="00E30F8D" w:rsidRPr="002C0D0B" w:rsidRDefault="0077156B" w:rsidP="002C0D0B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3" w:name="OLE_LINK1"/>
      <w:bookmarkStart w:id="4" w:name="OLE_LINK2"/>
      <w:bookmarkStart w:id="5" w:name="OLE_LINK3"/>
      <w:bookmarkStart w:id="6" w:name="OLE_LINK4"/>
      <w:bookmarkStart w:id="7" w:name="OLE_LINK5"/>
      <w:r w:rsidRPr="002C0D0B">
        <w:rPr>
          <w:sz w:val="28"/>
          <w:szCs w:val="28"/>
        </w:rPr>
        <w:t>хозяйственная деятельност</w:t>
      </w:r>
      <w:r w:rsidR="00810E54" w:rsidRPr="002C0D0B">
        <w:rPr>
          <w:sz w:val="28"/>
          <w:szCs w:val="28"/>
        </w:rPr>
        <w:t xml:space="preserve">ь </w:t>
      </w:r>
      <w:bookmarkEnd w:id="3"/>
      <w:bookmarkEnd w:id="4"/>
      <w:bookmarkEnd w:id="5"/>
      <w:bookmarkEnd w:id="6"/>
      <w:bookmarkEnd w:id="7"/>
      <w:r w:rsidR="00685138" w:rsidRPr="002C0D0B">
        <w:rPr>
          <w:sz w:val="28"/>
          <w:szCs w:val="28"/>
        </w:rPr>
        <w:t xml:space="preserve">– </w:t>
      </w:r>
      <w:r w:rsidR="00810E54" w:rsidRPr="002C0D0B">
        <w:rPr>
          <w:color w:val="000000"/>
          <w:sz w:val="28"/>
          <w:szCs w:val="28"/>
        </w:rPr>
        <w:t xml:space="preserve">какая-либо деятельность, в том числе предпринимательская, юридических лиц, а также </w:t>
      </w:r>
      <w:r w:rsidR="001D49A7" w:rsidRPr="002C0D0B">
        <w:rPr>
          <w:color w:val="000000"/>
          <w:sz w:val="28"/>
          <w:szCs w:val="28"/>
        </w:rPr>
        <w:t>физических</w:t>
      </w:r>
      <w:r w:rsidR="005965B6" w:rsidRPr="002C0D0B">
        <w:rPr>
          <w:color w:val="000000"/>
          <w:sz w:val="28"/>
          <w:szCs w:val="28"/>
        </w:rPr>
        <w:t xml:space="preserve"> лиц-</w:t>
      </w:r>
      <w:r w:rsidR="007525D1" w:rsidRPr="002C0D0B">
        <w:rPr>
          <w:color w:val="000000"/>
          <w:sz w:val="28"/>
          <w:szCs w:val="28"/>
        </w:rPr>
        <w:t>предпринимателей</w:t>
      </w:r>
      <w:r w:rsidR="00AE709D" w:rsidRPr="002C0D0B">
        <w:rPr>
          <w:rStyle w:val="a5"/>
          <w:sz w:val="28"/>
          <w:szCs w:val="28"/>
        </w:rPr>
        <w:t>,</w:t>
      </w:r>
      <w:r w:rsidR="00810E54" w:rsidRPr="002C0D0B">
        <w:rPr>
          <w:color w:val="000000"/>
          <w:sz w:val="28"/>
          <w:szCs w:val="28"/>
        </w:rPr>
        <w:t xml:space="preserve"> связанная с производством прод</w:t>
      </w:r>
      <w:r w:rsidR="007525D1" w:rsidRPr="002C0D0B">
        <w:rPr>
          <w:color w:val="000000"/>
          <w:sz w:val="28"/>
          <w:szCs w:val="28"/>
        </w:rPr>
        <w:t>укции, торговлей, предоставлением услуг, выполнением</w:t>
      </w:r>
      <w:r w:rsidR="00A42495" w:rsidRPr="002C0D0B">
        <w:rPr>
          <w:color w:val="000000"/>
          <w:sz w:val="28"/>
          <w:szCs w:val="28"/>
        </w:rPr>
        <w:t xml:space="preserve"> работ;</w:t>
      </w:r>
    </w:p>
    <w:p w14:paraId="00D33C33" w14:textId="77777777" w:rsidR="00A42495" w:rsidRPr="002C0D0B" w:rsidRDefault="00A42495" w:rsidP="002C0D0B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2C0D0B">
        <w:rPr>
          <w:color w:val="000000"/>
          <w:sz w:val="28"/>
          <w:szCs w:val="28"/>
        </w:rPr>
        <w:t>экономический субъект – это юридическое или физическое лицо, являющееся носителем прав и обязанностей;</w:t>
      </w:r>
    </w:p>
    <w:p w14:paraId="42B91ED5" w14:textId="77777777" w:rsidR="00A42495" w:rsidRPr="002A5E0D" w:rsidRDefault="00A42495" w:rsidP="002C0D0B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2C0D0B">
        <w:rPr>
          <w:color w:val="000000"/>
          <w:sz w:val="28"/>
          <w:szCs w:val="28"/>
        </w:rPr>
        <w:t>должностное лицо – сот</w:t>
      </w:r>
      <w:r w:rsidRPr="002A5E0D">
        <w:rPr>
          <w:color w:val="000000"/>
          <w:sz w:val="28"/>
          <w:szCs w:val="28"/>
        </w:rPr>
        <w:t>рудник экономического субъекта, имеющий право осуществлять в пределах своей компетенции властные организационно-распорядительные действия, имеющие юридически значимые последствия.</w:t>
      </w:r>
    </w:p>
    <w:p w14:paraId="52E0B4F5" w14:textId="77777777" w:rsidR="00AA41E5" w:rsidRPr="002A5E0D" w:rsidRDefault="002C0D0B" w:rsidP="002C0D0B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02019" w:rsidRPr="009E76E2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="00AA41E5" w:rsidRPr="002A5E0D">
        <w:rPr>
          <w:b/>
          <w:sz w:val="28"/>
          <w:szCs w:val="28"/>
        </w:rPr>
        <w:t>Сфера действия Закона</w:t>
      </w:r>
    </w:p>
    <w:p w14:paraId="118B0FAC" w14:textId="77777777" w:rsidR="000B172C" w:rsidRPr="002A5E0D" w:rsidRDefault="002E6915" w:rsidP="002C0D0B">
      <w:pPr>
        <w:pStyle w:val="u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B172C" w:rsidRPr="002A5E0D">
        <w:rPr>
          <w:sz w:val="28"/>
          <w:szCs w:val="28"/>
        </w:rPr>
        <w:t xml:space="preserve">Действие настоящего Закона распространяется на следующих лиц (далее </w:t>
      </w:r>
      <w:r w:rsidR="00685138" w:rsidRPr="002A5E0D">
        <w:rPr>
          <w:sz w:val="28"/>
          <w:szCs w:val="28"/>
        </w:rPr>
        <w:t>–</w:t>
      </w:r>
      <w:r w:rsidR="000B172C" w:rsidRPr="002A5E0D">
        <w:rPr>
          <w:sz w:val="28"/>
          <w:szCs w:val="28"/>
        </w:rPr>
        <w:t xml:space="preserve"> экономические субъекты):</w:t>
      </w:r>
    </w:p>
    <w:p w14:paraId="1EE4E5D8" w14:textId="77777777" w:rsidR="000B172C" w:rsidRPr="002A5E0D" w:rsidRDefault="00CB2449" w:rsidP="002C0D0B">
      <w:pPr>
        <w:pStyle w:val="u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0B172C" w:rsidRPr="002A5E0D">
        <w:rPr>
          <w:sz w:val="28"/>
          <w:szCs w:val="28"/>
        </w:rPr>
        <w:t>коммерческие и некоммерческие организации;</w:t>
      </w:r>
    </w:p>
    <w:p w14:paraId="4E525753" w14:textId="77777777" w:rsidR="000B172C" w:rsidRPr="002A5E0D" w:rsidRDefault="00CB2449" w:rsidP="002C0D0B">
      <w:pPr>
        <w:pStyle w:val="u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B172C" w:rsidRPr="002A5E0D">
        <w:rPr>
          <w:sz w:val="28"/>
          <w:szCs w:val="28"/>
        </w:rPr>
        <w:t>государственные органы, органы местного самоуправления, органы управления государственных внебюджетных фондов;</w:t>
      </w:r>
    </w:p>
    <w:p w14:paraId="47ECEC69" w14:textId="77777777" w:rsidR="000B172C" w:rsidRPr="002A5E0D" w:rsidRDefault="002E6915" w:rsidP="002C0D0B">
      <w:pPr>
        <w:pStyle w:val="u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D49A7" w:rsidRPr="002A5E0D">
        <w:rPr>
          <w:sz w:val="28"/>
          <w:szCs w:val="28"/>
        </w:rPr>
        <w:t xml:space="preserve">Центральный Республиканский Банк </w:t>
      </w:r>
      <w:r w:rsidR="000B172C" w:rsidRPr="002A5E0D">
        <w:rPr>
          <w:sz w:val="28"/>
          <w:szCs w:val="28"/>
        </w:rPr>
        <w:t>Донецкой Народной Республики;</w:t>
      </w:r>
    </w:p>
    <w:p w14:paraId="67364924" w14:textId="77777777" w:rsidR="000B172C" w:rsidRPr="002A5E0D" w:rsidRDefault="002E6915" w:rsidP="002C0D0B">
      <w:pPr>
        <w:pStyle w:val="u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D49A7" w:rsidRPr="002A5E0D">
        <w:rPr>
          <w:sz w:val="28"/>
          <w:szCs w:val="28"/>
        </w:rPr>
        <w:t>физических лиц</w:t>
      </w:r>
      <w:r w:rsidR="005965B6" w:rsidRPr="002A5E0D">
        <w:rPr>
          <w:sz w:val="28"/>
          <w:szCs w:val="28"/>
        </w:rPr>
        <w:t>-</w:t>
      </w:r>
      <w:r w:rsidR="0041530B" w:rsidRPr="002A5E0D">
        <w:rPr>
          <w:sz w:val="28"/>
          <w:szCs w:val="28"/>
        </w:rPr>
        <w:t>предпринимателей</w:t>
      </w:r>
      <w:r w:rsidR="007525D1" w:rsidRPr="002A5E0D">
        <w:rPr>
          <w:sz w:val="28"/>
          <w:szCs w:val="28"/>
        </w:rPr>
        <w:t xml:space="preserve">, а также на адвокатов, учредивших адвокатские кабинеты, нотариусов и иных лиц, </w:t>
      </w:r>
      <w:r w:rsidR="00E55364" w:rsidRPr="002A5E0D">
        <w:rPr>
          <w:sz w:val="28"/>
          <w:szCs w:val="28"/>
        </w:rPr>
        <w:t xml:space="preserve">самостоятельно </w:t>
      </w:r>
      <w:r w:rsidR="007525D1" w:rsidRPr="002A5E0D">
        <w:rPr>
          <w:sz w:val="28"/>
          <w:szCs w:val="28"/>
        </w:rPr>
        <w:t>осуществляющих</w:t>
      </w:r>
      <w:r w:rsidR="00E55364" w:rsidRPr="002A5E0D">
        <w:rPr>
          <w:sz w:val="28"/>
          <w:szCs w:val="28"/>
        </w:rPr>
        <w:t xml:space="preserve"> хозяйственную деятельность;</w:t>
      </w:r>
    </w:p>
    <w:p w14:paraId="28A0D17B" w14:textId="77777777" w:rsidR="000B172C" w:rsidRPr="002A5E0D" w:rsidRDefault="002E6915" w:rsidP="002C0D0B">
      <w:pPr>
        <w:pStyle w:val="u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B172C" w:rsidRPr="002A5E0D">
        <w:rPr>
          <w:sz w:val="28"/>
          <w:szCs w:val="28"/>
        </w:rPr>
        <w:t xml:space="preserve">находящиеся на территории Донецкой Народной Республики филиалы, представительства и иные структурные подразделения организаций, созданных </w:t>
      </w:r>
      <w:r w:rsidR="000B172C" w:rsidRPr="002A5E0D">
        <w:rPr>
          <w:sz w:val="28"/>
          <w:szCs w:val="28"/>
        </w:rPr>
        <w:lastRenderedPageBreak/>
        <w:t>в соответствии с законодательством иностранных государств, международные организации, их филиалы и представительства, находящиеся на территории Донецкой Народной Республики, если иное не предусмотрено международными договорами Донецкой Народной Республики.</w:t>
      </w:r>
    </w:p>
    <w:p w14:paraId="3C9128A3" w14:textId="77777777" w:rsidR="004B00A2" w:rsidRPr="009E3646" w:rsidRDefault="00DD2038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2</w:t>
      </w:r>
      <w:r w:rsidR="002E6915">
        <w:rPr>
          <w:sz w:val="28"/>
          <w:szCs w:val="28"/>
        </w:rPr>
        <w:t>. </w:t>
      </w:r>
      <w:r w:rsidR="004B00A2" w:rsidRPr="009E3646">
        <w:rPr>
          <w:sz w:val="28"/>
          <w:szCs w:val="28"/>
        </w:rPr>
        <w:t>Субъекты хозяйствования, которым в соответствии с законодательством разрешено ведение упрощенного учета доходов и расходов, ведут бухгалтерский учет и предоставляют финансовую отчетность в порядке, установленном законодательством об упрощенной системе учета и отчетности.</w:t>
      </w:r>
    </w:p>
    <w:p w14:paraId="27D0BD99" w14:textId="77777777" w:rsidR="004B00A2" w:rsidRPr="009E3646" w:rsidRDefault="00063E6E" w:rsidP="002C0D0B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3" w:history="1">
        <w:r w:rsidR="004B00A2" w:rsidRPr="009E76E2">
          <w:rPr>
            <w:rStyle w:val="a3"/>
            <w:i/>
            <w:sz w:val="28"/>
            <w:szCs w:val="28"/>
          </w:rPr>
          <w:t>(В часть 2 статьи 3 внесены изменения в соответ</w:t>
        </w:r>
        <w:r w:rsidR="002C0D0B">
          <w:rPr>
            <w:rStyle w:val="a3"/>
            <w:i/>
            <w:sz w:val="28"/>
            <w:szCs w:val="28"/>
          </w:rPr>
          <w:t>ствии с Законом от 25.12.2015</w:t>
        </w:r>
        <w:r w:rsidR="004B00A2" w:rsidRPr="009E76E2">
          <w:rPr>
            <w:rStyle w:val="a3"/>
            <w:i/>
            <w:sz w:val="28"/>
            <w:szCs w:val="28"/>
          </w:rPr>
          <w:t xml:space="preserve"> № 99-</w:t>
        </w:r>
        <w:r w:rsidR="004B00A2" w:rsidRPr="009E76E2">
          <w:rPr>
            <w:rStyle w:val="a3"/>
            <w:i/>
            <w:sz w:val="28"/>
            <w:szCs w:val="28"/>
            <w:lang w:val="uk-UA"/>
          </w:rPr>
          <w:t>ІНС</w:t>
        </w:r>
        <w:r w:rsidR="004B00A2" w:rsidRPr="009E76E2">
          <w:rPr>
            <w:rStyle w:val="a3"/>
            <w:i/>
            <w:sz w:val="28"/>
            <w:szCs w:val="28"/>
          </w:rPr>
          <w:t>)</w:t>
        </w:r>
      </w:hyperlink>
    </w:p>
    <w:p w14:paraId="0E065BE5" w14:textId="77777777" w:rsidR="004B2649" w:rsidRPr="002A5E0D" w:rsidRDefault="002C0D0B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 </w:t>
      </w:r>
      <w:r w:rsidR="004B2649" w:rsidRPr="009E76E2">
        <w:rPr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="004B2649" w:rsidRPr="002A5E0D">
        <w:rPr>
          <w:b/>
          <w:sz w:val="28"/>
          <w:szCs w:val="28"/>
        </w:rPr>
        <w:t>Основные принципы бухгалтерского учета и финансовой отчетности</w:t>
      </w:r>
      <w:r w:rsidR="004B2649" w:rsidRPr="002A5E0D">
        <w:rPr>
          <w:sz w:val="28"/>
          <w:szCs w:val="28"/>
        </w:rPr>
        <w:t xml:space="preserve"> </w:t>
      </w:r>
    </w:p>
    <w:p w14:paraId="25001458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Бухгалтерский учет и финансовая отчетность основываются на следующих </w:t>
      </w:r>
      <w:r w:rsidR="00CB2449">
        <w:rPr>
          <w:sz w:val="28"/>
          <w:szCs w:val="28"/>
        </w:rPr>
        <w:t>основных принципах:</w:t>
      </w:r>
    </w:p>
    <w:p w14:paraId="0F1937A2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осмотрительность – применение в бухгалтерском учете методов оценки, которые должны предотвращать занижение оценки обязательств и расходов и завышение оценки активов и доходов </w:t>
      </w:r>
      <w:r w:rsidR="004B1682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4B1682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>;</w:t>
      </w:r>
    </w:p>
    <w:p w14:paraId="5577F627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полное освещение – финансовая отчетность должна содержать всю информацию о фактических и потенциальных после</w:t>
      </w:r>
      <w:r w:rsidR="00CB2449">
        <w:rPr>
          <w:sz w:val="28"/>
          <w:szCs w:val="28"/>
        </w:rPr>
        <w:t>дствиях хозяйственных операций;</w:t>
      </w:r>
    </w:p>
    <w:p w14:paraId="762B07C3" w14:textId="77777777" w:rsidR="00E52D5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автономность</w:t>
      </w:r>
      <w:r w:rsidR="004B1682" w:rsidRPr="002C0D0B">
        <w:rPr>
          <w:sz w:val="28"/>
          <w:szCs w:val="28"/>
        </w:rPr>
        <w:t xml:space="preserve"> – каждый</w:t>
      </w:r>
      <w:r w:rsidRPr="002C0D0B">
        <w:rPr>
          <w:sz w:val="28"/>
          <w:szCs w:val="28"/>
        </w:rPr>
        <w:t xml:space="preserve"> </w:t>
      </w:r>
      <w:r w:rsidR="004B1682" w:rsidRPr="002C0D0B">
        <w:rPr>
          <w:sz w:val="28"/>
          <w:szCs w:val="28"/>
        </w:rPr>
        <w:t>экономический субъект</w:t>
      </w:r>
      <w:r w:rsidRPr="002C0D0B">
        <w:rPr>
          <w:sz w:val="28"/>
          <w:szCs w:val="28"/>
        </w:rPr>
        <w:t xml:space="preserve"> рассматривается как юридическое лицо, обособленное от его </w:t>
      </w:r>
      <w:r w:rsidR="007103E8" w:rsidRPr="002C0D0B">
        <w:rPr>
          <w:sz w:val="28"/>
          <w:szCs w:val="28"/>
        </w:rPr>
        <w:t>руководител</w:t>
      </w:r>
      <w:r w:rsidR="008E578C" w:rsidRPr="002C0D0B">
        <w:rPr>
          <w:sz w:val="28"/>
          <w:szCs w:val="28"/>
        </w:rPr>
        <w:t xml:space="preserve">я, </w:t>
      </w:r>
      <w:r w:rsidRPr="002C0D0B">
        <w:rPr>
          <w:sz w:val="28"/>
          <w:szCs w:val="28"/>
        </w:rPr>
        <w:t>в связи</w:t>
      </w:r>
      <w:r w:rsidR="001B582F" w:rsidRPr="002C0D0B">
        <w:rPr>
          <w:sz w:val="28"/>
          <w:szCs w:val="28"/>
        </w:rPr>
        <w:t>,</w:t>
      </w:r>
      <w:r w:rsidRPr="002C0D0B">
        <w:rPr>
          <w:sz w:val="28"/>
          <w:szCs w:val="28"/>
        </w:rPr>
        <w:t xml:space="preserve"> с чем личное имущество и обязательства </w:t>
      </w:r>
      <w:r w:rsidR="007103E8" w:rsidRPr="002C0D0B">
        <w:rPr>
          <w:sz w:val="28"/>
          <w:szCs w:val="28"/>
        </w:rPr>
        <w:t>руководителя</w:t>
      </w:r>
      <w:r w:rsidRPr="002C0D0B">
        <w:rPr>
          <w:sz w:val="28"/>
          <w:szCs w:val="28"/>
        </w:rPr>
        <w:t xml:space="preserve"> не должны отражаться в финансовой отчетности </w:t>
      </w:r>
      <w:r w:rsidR="004B1682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4B1682" w:rsidRPr="002C0D0B">
        <w:rPr>
          <w:sz w:val="28"/>
          <w:szCs w:val="28"/>
        </w:rPr>
        <w:t>а</w:t>
      </w:r>
      <w:r w:rsidR="00CB2449">
        <w:rPr>
          <w:sz w:val="28"/>
          <w:szCs w:val="28"/>
        </w:rPr>
        <w:t>;</w:t>
      </w:r>
    </w:p>
    <w:p w14:paraId="6BD5BC9F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последовательность – постоянное (из года в год) применение </w:t>
      </w:r>
      <w:r w:rsidR="009E097E" w:rsidRPr="002C0D0B">
        <w:rPr>
          <w:sz w:val="28"/>
          <w:szCs w:val="28"/>
        </w:rPr>
        <w:t>экономическим субъектом</w:t>
      </w:r>
      <w:r w:rsidRPr="002C0D0B">
        <w:rPr>
          <w:sz w:val="28"/>
          <w:szCs w:val="28"/>
        </w:rPr>
        <w:t xml:space="preserve"> избранной учетной политики. Изменение учетной политики возможно только в случаях, предусмотренных </w:t>
      </w:r>
      <w:r w:rsidR="00A255C3" w:rsidRPr="002C0D0B">
        <w:rPr>
          <w:sz w:val="28"/>
          <w:szCs w:val="28"/>
        </w:rPr>
        <w:t>республиканскими</w:t>
      </w:r>
      <w:r w:rsidRPr="002C0D0B">
        <w:rPr>
          <w:sz w:val="28"/>
          <w:szCs w:val="28"/>
        </w:rPr>
        <w:t xml:space="preserve"> </w:t>
      </w:r>
      <w:r w:rsidR="005D1A39" w:rsidRPr="002C0D0B">
        <w:rPr>
          <w:sz w:val="28"/>
          <w:szCs w:val="28"/>
        </w:rPr>
        <w:t xml:space="preserve">стандартами </w:t>
      </w:r>
      <w:r w:rsidR="001B582F" w:rsidRPr="002C0D0B">
        <w:rPr>
          <w:sz w:val="28"/>
          <w:szCs w:val="28"/>
        </w:rPr>
        <w:t>бухгалтерского учета,</w:t>
      </w:r>
      <w:r w:rsidRPr="002C0D0B">
        <w:rPr>
          <w:sz w:val="28"/>
          <w:szCs w:val="28"/>
        </w:rPr>
        <w:t xml:space="preserve"> и должно быть обосновано и ра</w:t>
      </w:r>
      <w:r w:rsidR="00CB2449">
        <w:rPr>
          <w:sz w:val="28"/>
          <w:szCs w:val="28"/>
        </w:rPr>
        <w:t>скрыто в финансовой отчетности;</w:t>
      </w:r>
    </w:p>
    <w:p w14:paraId="01B2187A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lastRenderedPageBreak/>
        <w:t xml:space="preserve">непрерывность – оценка активов и обязательств </w:t>
      </w:r>
      <w:r w:rsidR="005C21E2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5C21E2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 xml:space="preserve"> осуществляется исходя из предположения, что его деятельность б</w:t>
      </w:r>
      <w:r w:rsidR="00CB2449">
        <w:rPr>
          <w:sz w:val="28"/>
          <w:szCs w:val="28"/>
        </w:rPr>
        <w:t>удет продолжаться в дальнейшем;</w:t>
      </w:r>
    </w:p>
    <w:p w14:paraId="2861A569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начисление и соответствие доходов и расходов – для определения финансового результата отчетного периода необходимо сравнить доходы отчетного периода с расходами, осуществленными для получения этих доходов. При этом доходы и расходы отражаются в бухгалтерском учете и финансовой отчетности в момент их возникновения, независимо от даты поступлен</w:t>
      </w:r>
      <w:r w:rsidR="00CB2449">
        <w:rPr>
          <w:sz w:val="28"/>
          <w:szCs w:val="28"/>
        </w:rPr>
        <w:t>ия или уплаты денежных средств;</w:t>
      </w:r>
    </w:p>
    <w:p w14:paraId="4513839D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>превалирование сущности над формой – операции учитываются в соответствии с их сущностью, а не толь</w:t>
      </w:r>
      <w:r w:rsidR="00CB2449">
        <w:rPr>
          <w:sz w:val="28"/>
          <w:szCs w:val="28"/>
        </w:rPr>
        <w:t>ко исходя из юридической формы;</w:t>
      </w:r>
    </w:p>
    <w:p w14:paraId="18AD000B" w14:textId="77777777" w:rsidR="004B2649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историческая (фактическая) себестоимость – приоритетной является оценка активов </w:t>
      </w:r>
      <w:r w:rsidR="005C21E2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5C21E2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 xml:space="preserve">, исходя из расходов на </w:t>
      </w:r>
      <w:r w:rsidR="00CB2449">
        <w:rPr>
          <w:sz w:val="28"/>
          <w:szCs w:val="28"/>
        </w:rPr>
        <w:t>их производство и приобретение;</w:t>
      </w:r>
    </w:p>
    <w:p w14:paraId="3FE76FF3" w14:textId="77777777" w:rsidR="005E6457" w:rsidRPr="002C0D0B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C0D0B">
        <w:rPr>
          <w:sz w:val="28"/>
          <w:szCs w:val="28"/>
        </w:rPr>
        <w:t xml:space="preserve">единый денежный измеритель – измерение и обобщение всех хозяйственных операций </w:t>
      </w:r>
      <w:r w:rsidR="005C21E2" w:rsidRPr="002C0D0B">
        <w:rPr>
          <w:sz w:val="28"/>
          <w:szCs w:val="28"/>
        </w:rPr>
        <w:t>экономического</w:t>
      </w:r>
      <w:r w:rsidR="00776938" w:rsidRPr="002C0D0B">
        <w:rPr>
          <w:sz w:val="28"/>
          <w:szCs w:val="28"/>
        </w:rPr>
        <w:t xml:space="preserve"> субъект</w:t>
      </w:r>
      <w:r w:rsidR="005C21E2" w:rsidRPr="002C0D0B">
        <w:rPr>
          <w:sz w:val="28"/>
          <w:szCs w:val="28"/>
        </w:rPr>
        <w:t>а</w:t>
      </w:r>
      <w:r w:rsidRPr="002C0D0B">
        <w:rPr>
          <w:sz w:val="28"/>
          <w:szCs w:val="28"/>
        </w:rPr>
        <w:t xml:space="preserve"> в его финансовой отчетности осуществля</w:t>
      </w:r>
      <w:r w:rsidR="00CB2449">
        <w:rPr>
          <w:sz w:val="28"/>
          <w:szCs w:val="28"/>
        </w:rPr>
        <w:t>ется в единой денежной единице;</w:t>
      </w:r>
    </w:p>
    <w:p w14:paraId="2CBEA1D5" w14:textId="77777777" w:rsidR="004B2649" w:rsidRPr="002A5E0D" w:rsidRDefault="00CB24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 </w:t>
      </w:r>
      <w:r w:rsidR="004B2649" w:rsidRPr="002C0D0B">
        <w:rPr>
          <w:sz w:val="28"/>
          <w:szCs w:val="28"/>
        </w:rPr>
        <w:t xml:space="preserve">– возможность распределения деятельности </w:t>
      </w:r>
      <w:r w:rsidR="005C21E2" w:rsidRPr="002C0D0B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5C21E2" w:rsidRPr="002A5E0D">
        <w:rPr>
          <w:sz w:val="28"/>
          <w:szCs w:val="28"/>
        </w:rPr>
        <w:t>а</w:t>
      </w:r>
      <w:r w:rsidR="004B2649" w:rsidRPr="002A5E0D">
        <w:rPr>
          <w:sz w:val="28"/>
          <w:szCs w:val="28"/>
        </w:rPr>
        <w:t xml:space="preserve"> на определенные периоды времени с целью составления финансовой отчетности.</w:t>
      </w:r>
    </w:p>
    <w:p w14:paraId="28533914" w14:textId="77777777" w:rsidR="004B2649" w:rsidRPr="002A5E0D" w:rsidRDefault="002C0D0B" w:rsidP="002C0D0B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4B2649" w:rsidRPr="00EE423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="004B2649" w:rsidRPr="002A5E0D">
        <w:rPr>
          <w:b/>
          <w:sz w:val="28"/>
          <w:szCs w:val="28"/>
        </w:rPr>
        <w:t>Валюта бухгалтерског</w:t>
      </w:r>
      <w:r w:rsidR="00CB2449">
        <w:rPr>
          <w:b/>
          <w:sz w:val="28"/>
          <w:szCs w:val="28"/>
        </w:rPr>
        <w:t>о учета и финансовой отчетности</w:t>
      </w:r>
    </w:p>
    <w:p w14:paraId="1BC17FCC" w14:textId="77777777" w:rsidR="004B2649" w:rsidRPr="002A5E0D" w:rsidRDefault="005C21E2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Pr="002A5E0D">
        <w:rPr>
          <w:sz w:val="28"/>
          <w:szCs w:val="28"/>
        </w:rPr>
        <w:t>ы</w:t>
      </w:r>
      <w:r w:rsidR="004B2649" w:rsidRPr="002A5E0D">
        <w:rPr>
          <w:sz w:val="28"/>
          <w:szCs w:val="28"/>
        </w:rPr>
        <w:t xml:space="preserve"> ведут бухгалтерский учет и составляют финансовую отчетность в денежной единице</w:t>
      </w:r>
      <w:r w:rsidR="00265023" w:rsidRPr="002A5E0D">
        <w:rPr>
          <w:rStyle w:val="a5"/>
          <w:sz w:val="28"/>
          <w:szCs w:val="28"/>
        </w:rPr>
        <w:t xml:space="preserve"> До</w:t>
      </w:r>
      <w:r w:rsidR="00D701A9" w:rsidRPr="002A5E0D">
        <w:rPr>
          <w:sz w:val="28"/>
          <w:szCs w:val="28"/>
        </w:rPr>
        <w:t>нецкой Народной Республики</w:t>
      </w:r>
      <w:r w:rsidR="004B2649" w:rsidRPr="002A5E0D">
        <w:rPr>
          <w:sz w:val="28"/>
          <w:szCs w:val="28"/>
        </w:rPr>
        <w:t xml:space="preserve">. </w:t>
      </w:r>
    </w:p>
    <w:p w14:paraId="69506C2E" w14:textId="77777777" w:rsidR="004B2649" w:rsidRPr="002A5E0D" w:rsidRDefault="007C4086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Если иное не установлено законодательством, стоимость объектов бухгалтерского учета, выраженная в иностранной валюте, подлежит пересчету в валюту Донецкой Народной Республики</w:t>
      </w:r>
      <w:r w:rsidR="001B582F" w:rsidRPr="002A5E0D">
        <w:rPr>
          <w:sz w:val="28"/>
          <w:szCs w:val="28"/>
        </w:rPr>
        <w:t>.</w:t>
      </w:r>
    </w:p>
    <w:p w14:paraId="4D530DF5" w14:textId="77777777" w:rsidR="00EE423B" w:rsidRPr="00EE423B" w:rsidRDefault="00EE423B" w:rsidP="002C0D0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РАЗДЕЛ II</w:t>
      </w:r>
    </w:p>
    <w:p w14:paraId="064B4367" w14:textId="77777777" w:rsidR="00D701A9" w:rsidRPr="002A5E0D" w:rsidRDefault="004B2649" w:rsidP="002C0D0B">
      <w:pPr>
        <w:spacing w:after="360" w:line="276" w:lineRule="auto"/>
        <w:ind w:firstLine="709"/>
        <w:jc w:val="center"/>
        <w:rPr>
          <w:b/>
          <w:sz w:val="28"/>
          <w:szCs w:val="28"/>
        </w:rPr>
      </w:pPr>
      <w:r w:rsidRPr="002A5E0D">
        <w:rPr>
          <w:b/>
          <w:sz w:val="28"/>
          <w:szCs w:val="28"/>
        </w:rPr>
        <w:t>ГОСУДАРСТВЕННОЕ РЕГУЛИРОВАНИЕ БУХГАЛТЕРСКОГО УЧЕТА И ФИНАНСОВОЙ ОТЧЕТНОСТИ</w:t>
      </w:r>
    </w:p>
    <w:p w14:paraId="10658044" w14:textId="77777777" w:rsidR="00D701A9" w:rsidRPr="002A5E0D" w:rsidRDefault="004B26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E423B">
        <w:rPr>
          <w:sz w:val="28"/>
          <w:szCs w:val="28"/>
        </w:rPr>
        <w:lastRenderedPageBreak/>
        <w:t>Статья</w:t>
      </w:r>
      <w:r w:rsidR="002C0D0B">
        <w:rPr>
          <w:sz w:val="28"/>
          <w:szCs w:val="28"/>
        </w:rPr>
        <w:t> </w:t>
      </w:r>
      <w:r w:rsidRPr="00EE423B">
        <w:rPr>
          <w:sz w:val="28"/>
          <w:szCs w:val="28"/>
        </w:rPr>
        <w:t>6.</w:t>
      </w:r>
      <w:r w:rsidR="002C0D0B">
        <w:rPr>
          <w:sz w:val="28"/>
          <w:szCs w:val="28"/>
        </w:rPr>
        <w:t> </w:t>
      </w:r>
      <w:r w:rsidRPr="002A5E0D">
        <w:rPr>
          <w:b/>
          <w:sz w:val="28"/>
          <w:szCs w:val="28"/>
        </w:rPr>
        <w:t xml:space="preserve">Государственное регулирование бухгалтерского учета и финансовой отчетности в </w:t>
      </w:r>
      <w:r w:rsidR="00EE0629" w:rsidRPr="002A5E0D">
        <w:rPr>
          <w:b/>
          <w:sz w:val="28"/>
          <w:szCs w:val="28"/>
        </w:rPr>
        <w:t>Донецкой Народной Республике</w:t>
      </w:r>
    </w:p>
    <w:p w14:paraId="20F66CDF" w14:textId="77777777" w:rsidR="008E578C" w:rsidRPr="002A5E0D" w:rsidRDefault="00CB24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B2649" w:rsidRPr="002A5E0D">
        <w:rPr>
          <w:sz w:val="28"/>
          <w:szCs w:val="28"/>
        </w:rPr>
        <w:t xml:space="preserve">Государственное регулирование бухгалтерского учета и финансовой отчетности в </w:t>
      </w:r>
      <w:r w:rsidR="00D701A9" w:rsidRPr="002A5E0D">
        <w:rPr>
          <w:sz w:val="28"/>
          <w:szCs w:val="28"/>
        </w:rPr>
        <w:t xml:space="preserve">Донецкой Народной Республике </w:t>
      </w:r>
      <w:r>
        <w:rPr>
          <w:sz w:val="28"/>
          <w:szCs w:val="28"/>
        </w:rPr>
        <w:t>осуществляется в целях:</w:t>
      </w:r>
    </w:p>
    <w:p w14:paraId="28BB7B62" w14:textId="77777777" w:rsidR="008E578C" w:rsidRPr="002A5E0D" w:rsidRDefault="00CB24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2649" w:rsidRPr="002A5E0D">
        <w:rPr>
          <w:sz w:val="28"/>
          <w:szCs w:val="28"/>
        </w:rPr>
        <w:t xml:space="preserve">создания единых правил ведения бухгалтерского учета и составления финансовой отчетности, обязательных для всех </w:t>
      </w:r>
      <w:r w:rsidR="005C21E2" w:rsidRPr="002A5E0D">
        <w:rPr>
          <w:sz w:val="28"/>
          <w:szCs w:val="28"/>
        </w:rPr>
        <w:t>экономических субъектов</w:t>
      </w:r>
      <w:r w:rsidR="0076376A" w:rsidRPr="002A5E0D">
        <w:rPr>
          <w:sz w:val="28"/>
          <w:szCs w:val="28"/>
        </w:rPr>
        <w:t xml:space="preserve">, </w:t>
      </w:r>
      <w:r w:rsidR="004B2649" w:rsidRPr="002A5E0D">
        <w:rPr>
          <w:sz w:val="28"/>
          <w:szCs w:val="28"/>
        </w:rPr>
        <w:t>гарантирующих и защищающих интересы пользователе</w:t>
      </w:r>
      <w:r w:rsidR="0076376A" w:rsidRPr="002A5E0D">
        <w:rPr>
          <w:sz w:val="28"/>
          <w:szCs w:val="28"/>
        </w:rPr>
        <w:t>й;</w:t>
      </w:r>
    </w:p>
    <w:p w14:paraId="3B79264F" w14:textId="77777777" w:rsidR="00D701A9" w:rsidRPr="002A5E0D" w:rsidRDefault="00CB2449" w:rsidP="002C7263">
      <w:pPr>
        <w:spacing w:after="3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2649" w:rsidRPr="002A5E0D">
        <w:rPr>
          <w:sz w:val="28"/>
          <w:szCs w:val="28"/>
        </w:rPr>
        <w:t>совершенствования бухгалтерского</w:t>
      </w:r>
      <w:r>
        <w:rPr>
          <w:sz w:val="28"/>
          <w:szCs w:val="28"/>
        </w:rPr>
        <w:t xml:space="preserve"> учета и финансовой отчетности.</w:t>
      </w:r>
    </w:p>
    <w:p w14:paraId="31BF7805" w14:textId="77777777" w:rsidR="00D701A9" w:rsidRPr="002A5E0D" w:rsidRDefault="00853A72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B2649" w:rsidRPr="002A5E0D">
        <w:rPr>
          <w:sz w:val="28"/>
          <w:szCs w:val="28"/>
        </w:rPr>
        <w:t xml:space="preserve">Регулирование вопросов методологии бухгалтерского учета и финансовой отчетности осуществляется </w:t>
      </w:r>
      <w:r w:rsidR="009C29A7" w:rsidRPr="002A5E0D">
        <w:rPr>
          <w:sz w:val="28"/>
          <w:szCs w:val="28"/>
        </w:rPr>
        <w:t>республиканским</w:t>
      </w:r>
      <w:r w:rsidR="004B2649" w:rsidRPr="002A5E0D">
        <w:rPr>
          <w:sz w:val="28"/>
          <w:szCs w:val="28"/>
        </w:rPr>
        <w:t xml:space="preserve"> органом исполнительной власти, </w:t>
      </w:r>
      <w:r w:rsidR="00F5781C" w:rsidRPr="002A5E0D">
        <w:rPr>
          <w:sz w:val="28"/>
          <w:szCs w:val="28"/>
        </w:rPr>
        <w:t>который обеспечивает</w:t>
      </w:r>
      <w:r w:rsidR="004B2649" w:rsidRPr="002A5E0D">
        <w:rPr>
          <w:sz w:val="28"/>
          <w:szCs w:val="28"/>
        </w:rPr>
        <w:t xml:space="preserve"> формирование госуд</w:t>
      </w:r>
      <w:r w:rsidR="00F5781C" w:rsidRPr="002A5E0D">
        <w:rPr>
          <w:sz w:val="28"/>
          <w:szCs w:val="28"/>
        </w:rPr>
        <w:t xml:space="preserve">арственной финансовой политики и </w:t>
      </w:r>
      <w:r w:rsidR="004B2649" w:rsidRPr="002A5E0D">
        <w:rPr>
          <w:sz w:val="28"/>
          <w:szCs w:val="28"/>
        </w:rPr>
        <w:t xml:space="preserve">утверждает </w:t>
      </w:r>
      <w:r w:rsidR="00845C7B" w:rsidRPr="002A5E0D">
        <w:rPr>
          <w:sz w:val="28"/>
          <w:szCs w:val="28"/>
        </w:rPr>
        <w:t>республиканские</w:t>
      </w:r>
      <w:r w:rsidR="004B2649" w:rsidRPr="002A5E0D">
        <w:rPr>
          <w:sz w:val="28"/>
          <w:szCs w:val="28"/>
        </w:rPr>
        <w:t xml:space="preserve"> </w:t>
      </w:r>
      <w:r w:rsidR="005D1A39" w:rsidRPr="002A5E0D">
        <w:rPr>
          <w:sz w:val="28"/>
          <w:szCs w:val="28"/>
        </w:rPr>
        <w:t>стандарты</w:t>
      </w:r>
      <w:r w:rsidR="004B2649" w:rsidRPr="002A5E0D">
        <w:rPr>
          <w:sz w:val="28"/>
          <w:szCs w:val="28"/>
        </w:rPr>
        <w:t xml:space="preserve"> бухгалте</w:t>
      </w:r>
      <w:r w:rsidR="00845C7B" w:rsidRPr="002A5E0D">
        <w:rPr>
          <w:sz w:val="28"/>
          <w:szCs w:val="28"/>
        </w:rPr>
        <w:t xml:space="preserve">рского учета, другие нормативные </w:t>
      </w:r>
      <w:r w:rsidR="004B2649" w:rsidRPr="002A5E0D">
        <w:rPr>
          <w:sz w:val="28"/>
          <w:szCs w:val="28"/>
        </w:rPr>
        <w:t>правовые акты по ведению бухгалтерского учета и сос</w:t>
      </w:r>
      <w:r w:rsidR="00CB2449">
        <w:rPr>
          <w:sz w:val="28"/>
          <w:szCs w:val="28"/>
        </w:rPr>
        <w:t>тавлению финансовой отчетности.</w:t>
      </w:r>
    </w:p>
    <w:p w14:paraId="196C310F" w14:textId="77777777" w:rsidR="00D701A9" w:rsidRPr="002A5E0D" w:rsidRDefault="00853A72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B2649" w:rsidRPr="002A5E0D">
        <w:rPr>
          <w:sz w:val="28"/>
          <w:szCs w:val="28"/>
        </w:rPr>
        <w:t xml:space="preserve">Порядок ведения бухгалтерского учета и составления финансовой отчетности в банках устанавливается </w:t>
      </w:r>
      <w:r w:rsidR="00956398" w:rsidRPr="002A5E0D">
        <w:rPr>
          <w:sz w:val="28"/>
          <w:szCs w:val="28"/>
        </w:rPr>
        <w:t>Центральным Республиканским Банком</w:t>
      </w:r>
      <w:r w:rsidR="0059213D" w:rsidRPr="002A5E0D">
        <w:rPr>
          <w:sz w:val="28"/>
          <w:szCs w:val="28"/>
        </w:rPr>
        <w:t xml:space="preserve"> </w:t>
      </w:r>
      <w:r w:rsidR="0059213D" w:rsidRPr="002A5E0D">
        <w:rPr>
          <w:rStyle w:val="a5"/>
          <w:sz w:val="28"/>
          <w:szCs w:val="28"/>
        </w:rPr>
        <w:t>Д</w:t>
      </w:r>
      <w:r w:rsidR="00EE0629" w:rsidRPr="002A5E0D">
        <w:rPr>
          <w:sz w:val="28"/>
          <w:szCs w:val="28"/>
        </w:rPr>
        <w:t xml:space="preserve">онецкой Народной Республики </w:t>
      </w:r>
      <w:r w:rsidR="004B2649" w:rsidRPr="002A5E0D">
        <w:rPr>
          <w:sz w:val="28"/>
          <w:szCs w:val="28"/>
        </w:rPr>
        <w:t>в соответствии с настоящим Законом и международными ста</w:t>
      </w:r>
      <w:r w:rsidR="00CB2449">
        <w:rPr>
          <w:sz w:val="28"/>
          <w:szCs w:val="28"/>
        </w:rPr>
        <w:t>ндартами финансовой отчетности.</w:t>
      </w:r>
    </w:p>
    <w:p w14:paraId="66A2CCBC" w14:textId="77777777" w:rsidR="004B2649" w:rsidRPr="002A5E0D" w:rsidRDefault="00A714B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4</w:t>
      </w:r>
      <w:r w:rsidR="00853A72">
        <w:rPr>
          <w:sz w:val="28"/>
          <w:szCs w:val="28"/>
        </w:rPr>
        <w:t>. </w:t>
      </w:r>
      <w:r w:rsidR="004B2649" w:rsidRPr="002A5E0D">
        <w:rPr>
          <w:sz w:val="28"/>
          <w:szCs w:val="28"/>
        </w:rPr>
        <w:t xml:space="preserve">Министерства, другие </w:t>
      </w:r>
      <w:r w:rsidR="009C29A7" w:rsidRPr="002A5E0D">
        <w:rPr>
          <w:sz w:val="28"/>
          <w:szCs w:val="28"/>
        </w:rPr>
        <w:t>республиканские</w:t>
      </w:r>
      <w:r w:rsidR="004B2649" w:rsidRPr="002A5E0D">
        <w:rPr>
          <w:sz w:val="28"/>
          <w:szCs w:val="28"/>
        </w:rPr>
        <w:t xml:space="preserve"> органы исполнительной власти, в пределах своей компетенции, в соответствии с отраслевыми особенностями разрабатывают на базе </w:t>
      </w:r>
      <w:r w:rsidR="00FC0C37" w:rsidRPr="002A5E0D">
        <w:rPr>
          <w:sz w:val="28"/>
          <w:szCs w:val="28"/>
        </w:rPr>
        <w:t>республиканских</w:t>
      </w:r>
      <w:r w:rsidR="005D1A39" w:rsidRPr="002A5E0D">
        <w:rPr>
          <w:sz w:val="28"/>
          <w:szCs w:val="28"/>
        </w:rPr>
        <w:t xml:space="preserve"> стандартов</w:t>
      </w:r>
      <w:r w:rsidR="004B2649" w:rsidRPr="002A5E0D">
        <w:rPr>
          <w:sz w:val="28"/>
          <w:szCs w:val="28"/>
        </w:rPr>
        <w:t xml:space="preserve"> бухгалтерского учета методические рекомендации по их применению.</w:t>
      </w:r>
    </w:p>
    <w:p w14:paraId="0E9542A8" w14:textId="77777777" w:rsidR="00853A72" w:rsidRPr="00853A72" w:rsidRDefault="00CB2449" w:rsidP="002C0D0B">
      <w:pPr>
        <w:pStyle w:val="a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III</w:t>
      </w:r>
    </w:p>
    <w:p w14:paraId="0F2AF243" w14:textId="77777777" w:rsidR="00D701A9" w:rsidRPr="002A5E0D" w:rsidRDefault="00D701A9" w:rsidP="002C0D0B">
      <w:pPr>
        <w:pStyle w:val="a4"/>
        <w:spacing w:before="0" w:beforeAutospacing="0" w:after="360" w:afterAutospacing="0" w:line="276" w:lineRule="auto"/>
        <w:ind w:firstLine="709"/>
        <w:jc w:val="center"/>
        <w:rPr>
          <w:b/>
          <w:sz w:val="28"/>
          <w:szCs w:val="28"/>
        </w:rPr>
      </w:pPr>
      <w:r w:rsidRPr="002A5E0D">
        <w:rPr>
          <w:b/>
          <w:sz w:val="28"/>
          <w:szCs w:val="28"/>
        </w:rPr>
        <w:t>ОРГАНИЗАЦИЯ И ВЕДЕНИЕ БУХГАЛТЕРСКОГО УЧЕТА</w:t>
      </w:r>
    </w:p>
    <w:p w14:paraId="7D9CB5E6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02019" w:rsidRPr="00853A72">
        <w:rPr>
          <w:sz w:val="28"/>
          <w:szCs w:val="28"/>
        </w:rPr>
        <w:t>7.</w:t>
      </w:r>
      <w:r w:rsidR="002C0D0B">
        <w:rPr>
          <w:b/>
          <w:sz w:val="28"/>
          <w:szCs w:val="28"/>
        </w:rPr>
        <w:t> </w:t>
      </w:r>
      <w:r w:rsidR="00D701A9" w:rsidRPr="002A5E0D">
        <w:rPr>
          <w:b/>
          <w:sz w:val="28"/>
          <w:szCs w:val="28"/>
        </w:rPr>
        <w:t>О</w:t>
      </w:r>
      <w:r w:rsidR="00033DCA" w:rsidRPr="002A5E0D">
        <w:rPr>
          <w:b/>
          <w:sz w:val="28"/>
          <w:szCs w:val="28"/>
        </w:rPr>
        <w:t>рганизация бухгалтерского учета экономическим субъектом</w:t>
      </w:r>
    </w:p>
    <w:p w14:paraId="7FFB3648" w14:textId="77777777" w:rsidR="00C36EF3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701A9" w:rsidRPr="002A5E0D">
        <w:rPr>
          <w:sz w:val="28"/>
          <w:szCs w:val="28"/>
        </w:rPr>
        <w:t>Бухгалтерски</w:t>
      </w:r>
      <w:r w:rsidR="00B17DFF" w:rsidRPr="002A5E0D">
        <w:rPr>
          <w:sz w:val="28"/>
          <w:szCs w:val="28"/>
        </w:rPr>
        <w:t>й у</w:t>
      </w:r>
      <w:r w:rsidR="00033DCA" w:rsidRPr="002A5E0D">
        <w:rPr>
          <w:sz w:val="28"/>
          <w:szCs w:val="28"/>
        </w:rPr>
        <w:t>чет экономическим субъектом</w:t>
      </w:r>
      <w:r w:rsidR="00D701A9" w:rsidRPr="002A5E0D">
        <w:rPr>
          <w:sz w:val="28"/>
          <w:szCs w:val="28"/>
        </w:rPr>
        <w:t xml:space="preserve"> ведется непрерывно со дня регистрации </w:t>
      </w:r>
      <w:r w:rsidR="00033DCA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33DCA" w:rsidRPr="002A5E0D">
        <w:rPr>
          <w:sz w:val="28"/>
          <w:szCs w:val="28"/>
        </w:rPr>
        <w:t>а</w:t>
      </w:r>
      <w:r w:rsidR="00A714B9" w:rsidRPr="002A5E0D">
        <w:rPr>
          <w:sz w:val="28"/>
          <w:szCs w:val="28"/>
        </w:rPr>
        <w:t xml:space="preserve"> до его ликвидации или реорганизаци</w:t>
      </w:r>
      <w:r w:rsidR="0076376A" w:rsidRPr="002A5E0D">
        <w:rPr>
          <w:sz w:val="28"/>
          <w:szCs w:val="28"/>
        </w:rPr>
        <w:t>и.</w:t>
      </w:r>
    </w:p>
    <w:p w14:paraId="635E6090" w14:textId="77777777" w:rsidR="005D1D6F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D701A9" w:rsidRPr="002A5E0D">
        <w:rPr>
          <w:sz w:val="28"/>
          <w:szCs w:val="28"/>
        </w:rPr>
        <w:t>Вопросы орга</w:t>
      </w:r>
      <w:r w:rsidR="00033DCA" w:rsidRPr="002A5E0D">
        <w:rPr>
          <w:sz w:val="28"/>
          <w:szCs w:val="28"/>
        </w:rPr>
        <w:t xml:space="preserve">низации бухгалтерского учета экономического субъекта </w:t>
      </w:r>
      <w:r w:rsidR="00D701A9" w:rsidRPr="002A5E0D">
        <w:rPr>
          <w:sz w:val="28"/>
          <w:szCs w:val="28"/>
        </w:rPr>
        <w:t xml:space="preserve">относятся к компетенции его </w:t>
      </w:r>
      <w:r w:rsidR="00A714B9" w:rsidRPr="002A5E0D">
        <w:rPr>
          <w:sz w:val="28"/>
          <w:szCs w:val="28"/>
        </w:rPr>
        <w:t>руководител</w:t>
      </w:r>
      <w:r w:rsidR="00785FC8" w:rsidRPr="002A5E0D">
        <w:rPr>
          <w:sz w:val="28"/>
          <w:szCs w:val="28"/>
        </w:rPr>
        <w:t>я</w:t>
      </w:r>
      <w:r w:rsidR="0076376A" w:rsidRPr="002A5E0D">
        <w:rPr>
          <w:rStyle w:val="a5"/>
          <w:sz w:val="28"/>
          <w:szCs w:val="28"/>
        </w:rPr>
        <w:t xml:space="preserve"> и</w:t>
      </w:r>
      <w:r w:rsidR="00D701A9" w:rsidRPr="002A5E0D">
        <w:rPr>
          <w:sz w:val="28"/>
          <w:szCs w:val="28"/>
        </w:rPr>
        <w:t>ли уполномоченного органа (должностного лица) в соответствии с законодательство</w:t>
      </w:r>
      <w:r w:rsidR="00A714B9" w:rsidRPr="002A5E0D">
        <w:rPr>
          <w:sz w:val="28"/>
          <w:szCs w:val="28"/>
        </w:rPr>
        <w:t>м, учредительными документами и другими документам</w:t>
      </w:r>
      <w:r w:rsidR="0076376A" w:rsidRPr="002A5E0D">
        <w:rPr>
          <w:sz w:val="28"/>
          <w:szCs w:val="28"/>
        </w:rPr>
        <w:t>и,</w:t>
      </w:r>
      <w:r w:rsidR="00033DCA" w:rsidRPr="002A5E0D">
        <w:rPr>
          <w:sz w:val="28"/>
          <w:szCs w:val="28"/>
        </w:rPr>
        <w:t xml:space="preserve"> предусмотренными для </w:t>
      </w:r>
      <w:r w:rsidR="00DA59F7" w:rsidRPr="002A5E0D">
        <w:rPr>
          <w:sz w:val="28"/>
          <w:szCs w:val="28"/>
        </w:rPr>
        <w:t>экономического субъекта</w:t>
      </w:r>
      <w:r w:rsidR="008677D5" w:rsidRPr="002A5E0D">
        <w:rPr>
          <w:sz w:val="28"/>
          <w:szCs w:val="28"/>
        </w:rPr>
        <w:t>.</w:t>
      </w:r>
    </w:p>
    <w:p w14:paraId="36AB709F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701A9" w:rsidRPr="002A5E0D">
        <w:rPr>
          <w:sz w:val="28"/>
          <w:szCs w:val="28"/>
        </w:rPr>
        <w:t>Ответственность за организацию бухгалтерского учета и обеспечение фиксирования фактов осуществления всех хозяйственных операций в первичных документах, сохранность обработанных документов, регистров и отчетности в течение установленного срока, но не менее трех</w:t>
      </w:r>
      <w:r w:rsidR="0076376A" w:rsidRPr="002A5E0D">
        <w:rPr>
          <w:rStyle w:val="a5"/>
          <w:sz w:val="28"/>
          <w:szCs w:val="28"/>
        </w:rPr>
        <w:t xml:space="preserve"> л</w:t>
      </w:r>
      <w:r w:rsidR="00D701A9" w:rsidRPr="002A5E0D">
        <w:rPr>
          <w:sz w:val="28"/>
          <w:szCs w:val="28"/>
        </w:rPr>
        <w:t xml:space="preserve">ет, несет </w:t>
      </w:r>
      <w:r w:rsidR="00A714B9" w:rsidRPr="002A5E0D">
        <w:rPr>
          <w:sz w:val="28"/>
          <w:szCs w:val="28"/>
        </w:rPr>
        <w:t>руководитель и главный бухгалтер</w:t>
      </w:r>
      <w:r w:rsidR="0076376A" w:rsidRPr="002A5E0D">
        <w:rPr>
          <w:rStyle w:val="a5"/>
          <w:sz w:val="28"/>
          <w:szCs w:val="28"/>
        </w:rPr>
        <w:t xml:space="preserve"> и</w:t>
      </w:r>
      <w:r w:rsidR="00D701A9" w:rsidRPr="002A5E0D">
        <w:rPr>
          <w:sz w:val="28"/>
          <w:szCs w:val="28"/>
        </w:rPr>
        <w:t xml:space="preserve">ли уполномоченный орган (должностное лицо), осуществляющий руководство </w:t>
      </w:r>
      <w:r w:rsidR="00033DCA" w:rsidRPr="002A5E0D">
        <w:rPr>
          <w:sz w:val="28"/>
          <w:szCs w:val="28"/>
        </w:rPr>
        <w:t>экономическим субъектом</w:t>
      </w:r>
      <w:r w:rsidR="00D701A9" w:rsidRPr="002A5E0D">
        <w:rPr>
          <w:sz w:val="28"/>
          <w:szCs w:val="28"/>
        </w:rPr>
        <w:t xml:space="preserve"> в соответствии с законодательство</w:t>
      </w:r>
      <w:r w:rsidR="00CB2449">
        <w:rPr>
          <w:sz w:val="28"/>
          <w:szCs w:val="28"/>
        </w:rPr>
        <w:t>м и учредительными документами.</w:t>
      </w:r>
    </w:p>
    <w:p w14:paraId="6A0C4459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701A9" w:rsidRPr="002A5E0D">
        <w:rPr>
          <w:sz w:val="28"/>
          <w:szCs w:val="28"/>
        </w:rPr>
        <w:t xml:space="preserve">Для обеспечения ведения бухгалтерского учета </w:t>
      </w:r>
      <w:r w:rsidR="006B1964" w:rsidRPr="002A5E0D">
        <w:rPr>
          <w:sz w:val="28"/>
          <w:szCs w:val="28"/>
        </w:rPr>
        <w:t>экономический субъект</w:t>
      </w:r>
      <w:r w:rsidR="00D701A9" w:rsidRPr="002A5E0D">
        <w:rPr>
          <w:sz w:val="28"/>
          <w:szCs w:val="28"/>
        </w:rPr>
        <w:t xml:space="preserve"> самостоятельно </w:t>
      </w:r>
      <w:r w:rsidR="00CB2449">
        <w:rPr>
          <w:sz w:val="28"/>
          <w:szCs w:val="28"/>
        </w:rPr>
        <w:t>избирает формы его организации:</w:t>
      </w:r>
    </w:p>
    <w:p w14:paraId="73A6FA32" w14:textId="77777777" w:rsidR="00AC4A8D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введение в штат </w:t>
      </w:r>
      <w:r w:rsidR="006B1964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6B1964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 xml:space="preserve"> должности бухгалтера или создание бухгалтерской службы во главе с главным бухгалтером;</w:t>
      </w:r>
    </w:p>
    <w:p w14:paraId="67D957A2" w14:textId="77777777" w:rsidR="005D1D6F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 </w:t>
      </w:r>
      <w:r w:rsidR="005D1D6F" w:rsidRPr="002A5E0D">
        <w:rPr>
          <w:sz w:val="28"/>
          <w:szCs w:val="28"/>
        </w:rPr>
        <w:t>ведение на договорных началах бухгалтерского учета</w:t>
      </w:r>
      <w:r w:rsidR="00DA59F7" w:rsidRPr="002A5E0D">
        <w:rPr>
          <w:rStyle w:val="a5"/>
          <w:sz w:val="28"/>
          <w:szCs w:val="28"/>
        </w:rPr>
        <w:t xml:space="preserve"> экономическим субъектом</w:t>
      </w:r>
      <w:r w:rsidR="003A210D" w:rsidRPr="002A5E0D">
        <w:rPr>
          <w:sz w:val="28"/>
          <w:szCs w:val="28"/>
        </w:rPr>
        <w:t xml:space="preserve">, </w:t>
      </w:r>
      <w:r w:rsidR="00DA59F7" w:rsidRPr="002A5E0D">
        <w:rPr>
          <w:sz w:val="28"/>
          <w:szCs w:val="28"/>
        </w:rPr>
        <w:t xml:space="preserve">оказывающим такие </w:t>
      </w:r>
      <w:r w:rsidR="00DA0E8C" w:rsidRPr="002A5E0D">
        <w:rPr>
          <w:sz w:val="28"/>
          <w:szCs w:val="28"/>
        </w:rPr>
        <w:t>услуги</w:t>
      </w:r>
      <w:r w:rsidR="005D1D6F" w:rsidRPr="002A5E0D">
        <w:rPr>
          <w:sz w:val="28"/>
          <w:szCs w:val="28"/>
        </w:rPr>
        <w:t>;</w:t>
      </w:r>
    </w:p>
    <w:p w14:paraId="1803CB47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самостоятельное ведение бухгалтерского учета и составление отчетности непосредственно руководителем </w:t>
      </w:r>
      <w:r w:rsidR="006B1964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6B1964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>. Эта форма организации бухгалтерског</w:t>
      </w:r>
      <w:r w:rsidR="005D1D6F" w:rsidRPr="002A5E0D">
        <w:rPr>
          <w:sz w:val="28"/>
          <w:szCs w:val="28"/>
        </w:rPr>
        <w:t xml:space="preserve">о учета не может применяться </w:t>
      </w:r>
      <w:r w:rsidR="006B1964" w:rsidRPr="002A5E0D">
        <w:rPr>
          <w:sz w:val="28"/>
          <w:szCs w:val="28"/>
        </w:rPr>
        <w:t>э</w:t>
      </w:r>
      <w:r w:rsidR="005D1D6F" w:rsidRPr="002A5E0D">
        <w:rPr>
          <w:sz w:val="28"/>
          <w:szCs w:val="28"/>
        </w:rPr>
        <w:t>кономическими</w:t>
      </w:r>
      <w:r w:rsidR="00776938" w:rsidRPr="002A5E0D">
        <w:rPr>
          <w:sz w:val="28"/>
          <w:szCs w:val="28"/>
        </w:rPr>
        <w:t xml:space="preserve"> субъект</w:t>
      </w:r>
      <w:r w:rsidR="006B1964" w:rsidRPr="002A5E0D">
        <w:rPr>
          <w:sz w:val="28"/>
          <w:szCs w:val="28"/>
        </w:rPr>
        <w:t>а</w:t>
      </w:r>
      <w:r w:rsidR="005D1D6F" w:rsidRPr="002A5E0D">
        <w:rPr>
          <w:sz w:val="28"/>
          <w:szCs w:val="28"/>
        </w:rPr>
        <w:t>ми</w:t>
      </w:r>
      <w:r w:rsidR="00D701A9" w:rsidRPr="002A5E0D">
        <w:rPr>
          <w:sz w:val="28"/>
          <w:szCs w:val="28"/>
        </w:rPr>
        <w:t>, отчетность которых должна обнародоваться</w:t>
      </w:r>
      <w:r w:rsidR="00A714B9" w:rsidRPr="002A5E0D">
        <w:rPr>
          <w:sz w:val="28"/>
          <w:szCs w:val="28"/>
        </w:rPr>
        <w:t xml:space="preserve"> согласно действующему законодательству</w:t>
      </w:r>
      <w:r w:rsidR="00D701A9" w:rsidRPr="002A5E0D">
        <w:rPr>
          <w:sz w:val="28"/>
          <w:szCs w:val="28"/>
        </w:rPr>
        <w:t xml:space="preserve"> </w:t>
      </w:r>
      <w:r w:rsidR="00AC4EB2" w:rsidRPr="002A5E0D">
        <w:rPr>
          <w:sz w:val="28"/>
          <w:szCs w:val="28"/>
        </w:rPr>
        <w:t xml:space="preserve">Донецкой Народной Республики </w:t>
      </w:r>
      <w:r w:rsidR="00D701A9" w:rsidRPr="002A5E0D">
        <w:rPr>
          <w:sz w:val="28"/>
          <w:szCs w:val="28"/>
        </w:rPr>
        <w:t>в бюджетных учреждения</w:t>
      </w:r>
      <w:r w:rsidR="00265F14" w:rsidRPr="002A5E0D">
        <w:rPr>
          <w:sz w:val="28"/>
          <w:szCs w:val="28"/>
        </w:rPr>
        <w:t>х.</w:t>
      </w:r>
    </w:p>
    <w:p w14:paraId="649A2C12" w14:textId="77777777" w:rsidR="00C36EF3" w:rsidRPr="002A5E0D" w:rsidRDefault="00D701A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 xml:space="preserve">Задачи и функциональные обязанности бухгалтерских служб, полномочий руководителя бухгалтерской службы в бюджетных учреждениях определяются </w:t>
      </w:r>
      <w:r w:rsidR="00C403AF" w:rsidRPr="002A5E0D">
        <w:rPr>
          <w:sz w:val="28"/>
          <w:szCs w:val="28"/>
        </w:rPr>
        <w:t>на основании внутренних Положени</w:t>
      </w:r>
      <w:r w:rsidR="00AC4EB2" w:rsidRPr="002A5E0D">
        <w:rPr>
          <w:sz w:val="28"/>
          <w:szCs w:val="28"/>
        </w:rPr>
        <w:t>й</w:t>
      </w:r>
      <w:r w:rsidR="00DA0E8C" w:rsidRPr="002A5E0D">
        <w:rPr>
          <w:sz w:val="28"/>
          <w:szCs w:val="28"/>
        </w:rPr>
        <w:t xml:space="preserve"> соответствующих Министерств</w:t>
      </w:r>
      <w:r w:rsidR="00AC4EB2" w:rsidRPr="002A5E0D">
        <w:rPr>
          <w:sz w:val="28"/>
          <w:szCs w:val="28"/>
        </w:rPr>
        <w:t xml:space="preserve">. </w:t>
      </w:r>
    </w:p>
    <w:p w14:paraId="0999A11C" w14:textId="77777777" w:rsidR="00AC4A8D" w:rsidRPr="002A5E0D" w:rsidRDefault="00D701A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5.</w:t>
      </w:r>
      <w:r w:rsidR="00CB2449">
        <w:rPr>
          <w:sz w:val="28"/>
          <w:szCs w:val="28"/>
        </w:rPr>
        <w:t> </w:t>
      </w:r>
      <w:r w:rsidR="00C403AF" w:rsidRPr="002A5E0D">
        <w:rPr>
          <w:sz w:val="28"/>
          <w:szCs w:val="28"/>
        </w:rPr>
        <w:t>Экономический субъект</w:t>
      </w:r>
      <w:r w:rsidRPr="002A5E0D">
        <w:rPr>
          <w:sz w:val="28"/>
          <w:szCs w:val="28"/>
        </w:rPr>
        <w:t xml:space="preserve"> самостоят</w:t>
      </w:r>
      <w:r w:rsidR="00CB2449">
        <w:rPr>
          <w:sz w:val="28"/>
          <w:szCs w:val="28"/>
        </w:rPr>
        <w:t>ельно:</w:t>
      </w:r>
    </w:p>
    <w:p w14:paraId="65C6583B" w14:textId="77777777" w:rsidR="00DA59F7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определяет </w:t>
      </w:r>
      <w:r w:rsidR="00AC4EB2" w:rsidRPr="002A5E0D">
        <w:rPr>
          <w:sz w:val="28"/>
          <w:szCs w:val="28"/>
        </w:rPr>
        <w:t xml:space="preserve">собственную </w:t>
      </w:r>
      <w:r w:rsidR="00D701A9" w:rsidRPr="002A5E0D">
        <w:rPr>
          <w:sz w:val="28"/>
          <w:szCs w:val="28"/>
        </w:rPr>
        <w:t>учетную политик</w:t>
      </w:r>
      <w:r w:rsidR="00AC4EB2" w:rsidRPr="002A5E0D">
        <w:rPr>
          <w:sz w:val="28"/>
          <w:szCs w:val="28"/>
        </w:rPr>
        <w:t>у</w:t>
      </w:r>
      <w:r w:rsidR="00DA59F7" w:rsidRPr="002A5E0D">
        <w:rPr>
          <w:sz w:val="28"/>
          <w:szCs w:val="28"/>
        </w:rPr>
        <w:t>;</w:t>
      </w:r>
    </w:p>
    <w:p w14:paraId="0533BDF5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701A9" w:rsidRPr="002A5E0D">
        <w:rPr>
          <w:sz w:val="28"/>
          <w:szCs w:val="28"/>
        </w:rPr>
        <w:t>избирает форму бухгалтерского учета как определенную систему регистров учета, порядка и способа регистрации и обобщения информации в них с соблюдением единых принципов, установленных настоящим Законом, и с учетом особенностей своей деятельности и технологии обработки учетных данных;</w:t>
      </w:r>
    </w:p>
    <w:p w14:paraId="2D0B1069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>разрабатывает систему и формы внутрихозяйственного (управленческого) учета, отчетности и контроля хозяйственных операций, определяет права работников на подпись бухгалтерски</w:t>
      </w:r>
      <w:r w:rsidR="00CB2449">
        <w:rPr>
          <w:sz w:val="28"/>
          <w:szCs w:val="28"/>
        </w:rPr>
        <w:t>х документов;</w:t>
      </w:r>
    </w:p>
    <w:p w14:paraId="1C814CA9" w14:textId="77777777" w:rsidR="00AC4A8D" w:rsidRPr="002A5E0D" w:rsidRDefault="00853A72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утверждает правила документооборота и технологию обработки учетной информации, дополнительную систему счетов и </w:t>
      </w:r>
      <w:r w:rsidR="00CB2449">
        <w:rPr>
          <w:sz w:val="28"/>
          <w:szCs w:val="28"/>
        </w:rPr>
        <w:t>регистров аналитического учета;</w:t>
      </w:r>
    </w:p>
    <w:p w14:paraId="2766B1EF" w14:textId="77777777" w:rsidR="007372BC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может выделять на отдельный баланс филиалы, представительства, отделения и другие обособленные подразделения, которые обязаны вести бухгалтерский учет, с последующим включением их показателей в финансовую отчетность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7372BC" w:rsidRPr="002A5E0D">
        <w:rPr>
          <w:sz w:val="28"/>
          <w:szCs w:val="28"/>
        </w:rPr>
        <w:t>а;</w:t>
      </w:r>
    </w:p>
    <w:p w14:paraId="29C4DCB1" w14:textId="77777777" w:rsidR="00AC4A8D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>определяет целесообразность применения международных стандартов (кроме случаев, когда обязательность применения международных стандартов</w:t>
      </w:r>
      <w:r>
        <w:rPr>
          <w:sz w:val="28"/>
          <w:szCs w:val="28"/>
        </w:rPr>
        <w:t xml:space="preserve"> определена законодательством).</w:t>
      </w:r>
    </w:p>
    <w:p w14:paraId="005334FE" w14:textId="77777777" w:rsidR="00AC4A8D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701A9" w:rsidRPr="002A5E0D">
        <w:rPr>
          <w:sz w:val="28"/>
          <w:szCs w:val="28"/>
        </w:rPr>
        <w:t xml:space="preserve">Руководитель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742AB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 xml:space="preserve"> обязан создать необходимые условия для правильного ведения бухгалтерского учета, обеспечить неуклонное исполнение всеми подразделениями, службами и работниками, причастными к бухгалтерскому учету, правомерных требований бухгалтера по соблюдению порядка оформления и передачи </w:t>
      </w:r>
      <w:r w:rsidR="00CB2449">
        <w:rPr>
          <w:sz w:val="28"/>
          <w:szCs w:val="28"/>
        </w:rPr>
        <w:t>для учета первичных документов.</w:t>
      </w:r>
    </w:p>
    <w:p w14:paraId="13249AB7" w14:textId="77777777" w:rsidR="00AC4A8D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701A9" w:rsidRPr="002A5E0D">
        <w:rPr>
          <w:sz w:val="28"/>
          <w:szCs w:val="28"/>
        </w:rPr>
        <w:t xml:space="preserve">Главный бухгалтер или </w:t>
      </w:r>
      <w:r w:rsidR="00855D61" w:rsidRPr="002A5E0D">
        <w:rPr>
          <w:sz w:val="28"/>
          <w:szCs w:val="28"/>
        </w:rPr>
        <w:t xml:space="preserve">иное должностное </w:t>
      </w:r>
      <w:r w:rsidR="00D701A9" w:rsidRPr="002A5E0D">
        <w:rPr>
          <w:sz w:val="28"/>
          <w:szCs w:val="28"/>
        </w:rPr>
        <w:t xml:space="preserve">лицо, на которое возложено ведение бухгалтерского учета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742AB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>:</w:t>
      </w:r>
    </w:p>
    <w:p w14:paraId="7E5018EC" w14:textId="77777777" w:rsidR="00883DFC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742AB" w:rsidRPr="002A5E0D">
        <w:rPr>
          <w:sz w:val="28"/>
          <w:szCs w:val="28"/>
        </w:rPr>
        <w:t xml:space="preserve">обеспечивает соблюдение экономическим субъектом </w:t>
      </w:r>
      <w:r w:rsidR="00D701A9" w:rsidRPr="002A5E0D">
        <w:rPr>
          <w:sz w:val="28"/>
          <w:szCs w:val="28"/>
        </w:rPr>
        <w:t>установленных единых методологических принципов бухгалтерского учета, составление и представление в установленн</w:t>
      </w:r>
      <w:r w:rsidR="00CB2449">
        <w:rPr>
          <w:sz w:val="28"/>
          <w:szCs w:val="28"/>
        </w:rPr>
        <w:t>ые сроки финансовой отчетности;</w:t>
      </w:r>
    </w:p>
    <w:p w14:paraId="61D91804" w14:textId="77777777" w:rsidR="00883DFC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>организует контроль за отражением на счетах бухгалтерского уче</w:t>
      </w:r>
      <w:r w:rsidR="00CB2449">
        <w:rPr>
          <w:sz w:val="28"/>
          <w:szCs w:val="28"/>
        </w:rPr>
        <w:t>та всех хозяйственных операций;</w:t>
      </w:r>
    </w:p>
    <w:p w14:paraId="607B2E4A" w14:textId="77777777" w:rsidR="004F5BF1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701A9" w:rsidRPr="002A5E0D">
        <w:rPr>
          <w:sz w:val="28"/>
          <w:szCs w:val="28"/>
        </w:rPr>
        <w:t xml:space="preserve">принимает участие в оформлении материалов, связанных с недостачей и возмещением потерь от недостачи, кражи и порчи активов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742AB" w:rsidRPr="002A5E0D">
        <w:rPr>
          <w:sz w:val="28"/>
          <w:szCs w:val="28"/>
        </w:rPr>
        <w:t>а</w:t>
      </w:r>
      <w:r w:rsidR="00CB2449">
        <w:rPr>
          <w:sz w:val="28"/>
          <w:szCs w:val="28"/>
        </w:rPr>
        <w:t>;</w:t>
      </w:r>
    </w:p>
    <w:p w14:paraId="70ABA8BE" w14:textId="77777777" w:rsidR="00A42495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обеспечивает проверку состояния бухгалтерского учета в филиалах, представительствах, отделениях и других обособленных подразделениях </w:t>
      </w:r>
      <w:r w:rsidR="000742AB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кономическ</w:t>
      </w:r>
      <w:r w:rsidR="000742AB" w:rsidRPr="002A5E0D">
        <w:rPr>
          <w:sz w:val="28"/>
          <w:szCs w:val="28"/>
        </w:rPr>
        <w:t>ого</w:t>
      </w:r>
      <w:r w:rsidR="00776938" w:rsidRPr="002A5E0D">
        <w:rPr>
          <w:sz w:val="28"/>
          <w:szCs w:val="28"/>
        </w:rPr>
        <w:t xml:space="preserve"> субъект</w:t>
      </w:r>
      <w:r w:rsidR="00A42495" w:rsidRPr="002A5E0D">
        <w:rPr>
          <w:sz w:val="28"/>
          <w:szCs w:val="28"/>
        </w:rPr>
        <w:t>а;</w:t>
      </w:r>
    </w:p>
    <w:p w14:paraId="04757564" w14:textId="77777777" w:rsidR="00883DFC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2495" w:rsidRPr="002A5E0D">
        <w:rPr>
          <w:sz w:val="28"/>
          <w:szCs w:val="28"/>
        </w:rPr>
        <w:t>организует контроль за своевременным заключением договоров о полной индивидуальной (коллективной) материальной ответственности с соответствующими категориями сотрудников</w:t>
      </w:r>
      <w:r w:rsidR="00D701A9" w:rsidRPr="002A5E0D">
        <w:rPr>
          <w:sz w:val="28"/>
          <w:szCs w:val="28"/>
        </w:rPr>
        <w:t xml:space="preserve"> </w:t>
      </w:r>
      <w:r w:rsidR="00A42495" w:rsidRPr="002A5E0D">
        <w:rPr>
          <w:sz w:val="28"/>
          <w:szCs w:val="28"/>
        </w:rPr>
        <w:t>экономического субъекта.</w:t>
      </w:r>
    </w:p>
    <w:p w14:paraId="29253441" w14:textId="77777777" w:rsidR="00883DFC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D701A9" w:rsidRPr="002A5E0D">
        <w:rPr>
          <w:sz w:val="28"/>
          <w:szCs w:val="28"/>
        </w:rPr>
        <w:t xml:space="preserve">Ответственность за бухгалтерский учет хозяйственных операций, связанных с ликвидацией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742AB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 xml:space="preserve">, включая оценку имущества и обязательств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742AB" w:rsidRPr="002A5E0D">
        <w:rPr>
          <w:sz w:val="28"/>
          <w:szCs w:val="28"/>
        </w:rPr>
        <w:t>а</w:t>
      </w:r>
      <w:r w:rsidR="00B873AD" w:rsidRPr="002A5E0D">
        <w:rPr>
          <w:sz w:val="28"/>
          <w:szCs w:val="28"/>
        </w:rPr>
        <w:t>,</w:t>
      </w:r>
      <w:r w:rsidR="00D701A9" w:rsidRPr="002A5E0D">
        <w:rPr>
          <w:sz w:val="28"/>
          <w:szCs w:val="28"/>
        </w:rPr>
        <w:t xml:space="preserve"> и составление ликвидационного баланса</w:t>
      </w:r>
      <w:r w:rsidR="00DB2FE5" w:rsidRPr="002A5E0D">
        <w:rPr>
          <w:sz w:val="28"/>
          <w:szCs w:val="28"/>
        </w:rPr>
        <w:t>,</w:t>
      </w:r>
      <w:r w:rsidR="00D701A9" w:rsidRPr="002A5E0D">
        <w:rPr>
          <w:sz w:val="28"/>
          <w:szCs w:val="28"/>
        </w:rPr>
        <w:t xml:space="preserve"> и финансовой отчетности, возлагается на ликвидационную комиссию, создаваемую в соответствии с законодательством.</w:t>
      </w:r>
    </w:p>
    <w:p w14:paraId="13525A90" w14:textId="77777777" w:rsidR="007C4086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7C4086" w:rsidRPr="002A5E0D">
        <w:rPr>
          <w:sz w:val="28"/>
          <w:szCs w:val="28"/>
        </w:rPr>
        <w:t xml:space="preserve">В случае возникновения разногласий в отношении ведения бухгалтерского учета между руководителем </w:t>
      </w:r>
      <w:r w:rsidR="000742AB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0742AB" w:rsidRPr="002A5E0D">
        <w:rPr>
          <w:sz w:val="28"/>
          <w:szCs w:val="28"/>
        </w:rPr>
        <w:t>а</w:t>
      </w:r>
      <w:r w:rsidR="007C4086" w:rsidRPr="002A5E0D">
        <w:rPr>
          <w:sz w:val="28"/>
          <w:szCs w:val="28"/>
        </w:rPr>
        <w:t xml:space="preserve"> и главным бухгалтером или иным должностным лицом, на которое возложено ведение бухгалтерского учета, либо лицом, с которым заключен </w:t>
      </w:r>
      <w:bookmarkStart w:id="8" w:name="2a751"/>
      <w:bookmarkEnd w:id="8"/>
      <w:r w:rsidR="007C4086" w:rsidRPr="002A5E0D">
        <w:rPr>
          <w:sz w:val="28"/>
          <w:szCs w:val="28"/>
        </w:rPr>
        <w:t>договор об оказании услуг по ведению бухгалтерского учета:</w:t>
      </w:r>
    </w:p>
    <w:p w14:paraId="5968FB96" w14:textId="77777777" w:rsidR="007C4086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9" w:name="b75d6"/>
      <w:bookmarkEnd w:id="9"/>
      <w:r>
        <w:rPr>
          <w:sz w:val="28"/>
          <w:szCs w:val="28"/>
        </w:rPr>
        <w:t>- </w:t>
      </w:r>
      <w:r w:rsidR="007C4086" w:rsidRPr="002A5E0D">
        <w:rPr>
          <w:sz w:val="28"/>
          <w:szCs w:val="28"/>
        </w:rPr>
        <w:t xml:space="preserve">данные, содержащиеся в первичном учетном документе, принимаются (не принимаются) главным бухгалтером или иным должностным лицом, на которое возложено ведение бухгалтерского учета, либо лицом, с которым заключен договор об оказании услуг по ведению бухгалтерского учета, к регистрации и накоплению в регистрах бухгалтерского учета по письменному распоряжению руководителя </w:t>
      </w:r>
      <w:r w:rsidR="00C63204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C63204" w:rsidRPr="002A5E0D">
        <w:rPr>
          <w:sz w:val="28"/>
          <w:szCs w:val="28"/>
        </w:rPr>
        <w:t>а</w:t>
      </w:r>
      <w:r w:rsidR="007C4086" w:rsidRPr="002A5E0D">
        <w:rPr>
          <w:sz w:val="28"/>
          <w:szCs w:val="28"/>
        </w:rPr>
        <w:t>, который единолично несет ответственность за созданную в результате этого информацию;</w:t>
      </w:r>
    </w:p>
    <w:p w14:paraId="2B8888F4" w14:textId="77777777" w:rsidR="006175F8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10" w:name="431c5"/>
      <w:bookmarkEnd w:id="10"/>
      <w:r>
        <w:rPr>
          <w:sz w:val="28"/>
          <w:szCs w:val="28"/>
        </w:rPr>
        <w:t>- </w:t>
      </w:r>
      <w:r w:rsidR="007C4086" w:rsidRPr="002A5E0D">
        <w:rPr>
          <w:sz w:val="28"/>
          <w:szCs w:val="28"/>
        </w:rPr>
        <w:t xml:space="preserve">объект бухгалтерского учета отражается (не отражается) главным бухгалтером или иным должностным лицом, на которое возложено </w:t>
      </w:r>
      <w:bookmarkStart w:id="11" w:name="5615f"/>
      <w:bookmarkEnd w:id="11"/>
      <w:r w:rsidR="007C4086" w:rsidRPr="002A5E0D">
        <w:rPr>
          <w:sz w:val="28"/>
          <w:szCs w:val="28"/>
        </w:rPr>
        <w:t>ведение бухгалтерского учета, либо лицом, с которым заключен договор об оказании услуг по ведению бухгалт</w:t>
      </w:r>
      <w:r w:rsidR="00AF19DD" w:rsidRPr="002A5E0D">
        <w:rPr>
          <w:sz w:val="28"/>
          <w:szCs w:val="28"/>
        </w:rPr>
        <w:t>ерского учета</w:t>
      </w:r>
      <w:r w:rsidR="006175F8" w:rsidRPr="002A5E0D">
        <w:rPr>
          <w:sz w:val="28"/>
          <w:szCs w:val="28"/>
        </w:rPr>
        <w:t xml:space="preserve"> в бухгалтерской </w:t>
      </w:r>
      <w:r w:rsidR="00CB2449">
        <w:rPr>
          <w:sz w:val="28"/>
          <w:szCs w:val="28"/>
        </w:rPr>
        <w:t>и (или)</w:t>
      </w:r>
      <w:r w:rsidR="006175F8" w:rsidRPr="002A5E0D">
        <w:rPr>
          <w:sz w:val="28"/>
          <w:szCs w:val="28"/>
        </w:rPr>
        <w:t xml:space="preserve"> финансовой</w:t>
      </w:r>
      <w:r w:rsidR="007C4086" w:rsidRPr="002A5E0D">
        <w:rPr>
          <w:sz w:val="28"/>
          <w:szCs w:val="28"/>
        </w:rPr>
        <w:t xml:space="preserve"> отчетности на основании письменного распоряжения руководителя </w:t>
      </w:r>
      <w:r w:rsidR="00C63204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кономическ</w:t>
      </w:r>
      <w:r w:rsidR="00C63204" w:rsidRPr="002A5E0D">
        <w:rPr>
          <w:sz w:val="28"/>
          <w:szCs w:val="28"/>
        </w:rPr>
        <w:t>ого</w:t>
      </w:r>
      <w:r w:rsidR="00776938" w:rsidRPr="002A5E0D">
        <w:rPr>
          <w:sz w:val="28"/>
          <w:szCs w:val="28"/>
        </w:rPr>
        <w:t xml:space="preserve"> субъект</w:t>
      </w:r>
      <w:r w:rsidR="00C63204" w:rsidRPr="002A5E0D">
        <w:rPr>
          <w:sz w:val="28"/>
          <w:szCs w:val="28"/>
        </w:rPr>
        <w:t>а</w:t>
      </w:r>
      <w:r w:rsidR="007C4086" w:rsidRPr="002A5E0D">
        <w:rPr>
          <w:sz w:val="28"/>
          <w:szCs w:val="28"/>
        </w:rPr>
        <w:t xml:space="preserve">, который единолично несет ответственность за достоверность </w:t>
      </w:r>
      <w:r w:rsidR="00C403AF" w:rsidRPr="002A5E0D">
        <w:rPr>
          <w:sz w:val="28"/>
          <w:szCs w:val="28"/>
        </w:rPr>
        <w:t>отражени</w:t>
      </w:r>
      <w:r w:rsidR="006175F8" w:rsidRPr="002A5E0D">
        <w:rPr>
          <w:sz w:val="28"/>
          <w:szCs w:val="28"/>
        </w:rPr>
        <w:t>я ф</w:t>
      </w:r>
      <w:r w:rsidR="007C4086" w:rsidRPr="002A5E0D">
        <w:rPr>
          <w:sz w:val="28"/>
          <w:szCs w:val="28"/>
        </w:rPr>
        <w:t xml:space="preserve">инансового положения </w:t>
      </w:r>
      <w:r w:rsidR="00C63204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</w:t>
      </w:r>
      <w:r w:rsidR="00C63204" w:rsidRPr="002A5E0D">
        <w:rPr>
          <w:sz w:val="28"/>
          <w:szCs w:val="28"/>
        </w:rPr>
        <w:t>еского</w:t>
      </w:r>
      <w:r w:rsidR="00776938" w:rsidRPr="002A5E0D">
        <w:rPr>
          <w:sz w:val="28"/>
          <w:szCs w:val="28"/>
        </w:rPr>
        <w:t xml:space="preserve"> субъект</w:t>
      </w:r>
      <w:r w:rsidR="00C63204" w:rsidRPr="002A5E0D">
        <w:rPr>
          <w:sz w:val="28"/>
          <w:szCs w:val="28"/>
        </w:rPr>
        <w:t>а</w:t>
      </w:r>
      <w:r w:rsidR="007C4086" w:rsidRPr="002A5E0D">
        <w:rPr>
          <w:sz w:val="28"/>
          <w:szCs w:val="28"/>
        </w:rPr>
        <w:t xml:space="preserve"> на </w:t>
      </w:r>
      <w:r w:rsidR="007C4086" w:rsidRPr="002A5E0D">
        <w:rPr>
          <w:sz w:val="28"/>
          <w:szCs w:val="28"/>
        </w:rPr>
        <w:lastRenderedPageBreak/>
        <w:t>отчетную дату, финансового результата его деятельности и движения денежных средств за отчетный период.</w:t>
      </w:r>
      <w:bookmarkStart w:id="12" w:name="h410"/>
      <w:bookmarkEnd w:id="12"/>
    </w:p>
    <w:p w14:paraId="2FFABBDA" w14:textId="77777777" w:rsidR="002C7263" w:rsidRDefault="002C7263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rStyle w:val="a5"/>
          <w:sz w:val="28"/>
          <w:szCs w:val="28"/>
        </w:rPr>
      </w:pPr>
    </w:p>
    <w:p w14:paraId="41057169" w14:textId="77777777" w:rsidR="000E2F39" w:rsidRPr="002A5E0D" w:rsidRDefault="006175F8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 w:rsidRPr="006834FE">
        <w:rPr>
          <w:rStyle w:val="a5"/>
          <w:sz w:val="28"/>
          <w:szCs w:val="28"/>
        </w:rPr>
        <w:t>Статья</w:t>
      </w:r>
      <w:r w:rsidR="002C0D0B">
        <w:rPr>
          <w:rStyle w:val="a5"/>
          <w:sz w:val="28"/>
          <w:szCs w:val="28"/>
        </w:rPr>
        <w:t> </w:t>
      </w:r>
      <w:r w:rsidRPr="006834FE">
        <w:rPr>
          <w:rStyle w:val="a5"/>
          <w:sz w:val="28"/>
          <w:szCs w:val="28"/>
        </w:rPr>
        <w:t>8.</w:t>
      </w:r>
      <w:r w:rsidR="002C0D0B">
        <w:rPr>
          <w:rStyle w:val="a5"/>
          <w:sz w:val="28"/>
          <w:szCs w:val="28"/>
        </w:rPr>
        <w:t> </w:t>
      </w:r>
      <w:r w:rsidRPr="002A5E0D">
        <w:rPr>
          <w:rStyle w:val="a5"/>
          <w:b/>
          <w:sz w:val="28"/>
          <w:szCs w:val="28"/>
        </w:rPr>
        <w:t>Учетная политика</w:t>
      </w:r>
    </w:p>
    <w:p w14:paraId="08DCB379" w14:textId="77777777" w:rsidR="000E2F39" w:rsidRPr="002A5E0D" w:rsidRDefault="006175F8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13" w:name="dd2af"/>
      <w:bookmarkEnd w:id="13"/>
      <w:r w:rsidRPr="002A5E0D">
        <w:rPr>
          <w:sz w:val="28"/>
          <w:szCs w:val="28"/>
        </w:rPr>
        <w:t>1.</w:t>
      </w:r>
      <w:r w:rsidR="006834FE">
        <w:rPr>
          <w:sz w:val="28"/>
          <w:szCs w:val="28"/>
        </w:rPr>
        <w:t> </w:t>
      </w:r>
      <w:r w:rsidRPr="002A5E0D">
        <w:rPr>
          <w:sz w:val="28"/>
          <w:szCs w:val="28"/>
        </w:rPr>
        <w:t>Экономический субъект</w:t>
      </w:r>
      <w:r w:rsidR="000E2F39" w:rsidRPr="002A5E0D">
        <w:rPr>
          <w:sz w:val="28"/>
          <w:szCs w:val="28"/>
        </w:rPr>
        <w:t xml:space="preserve"> самостоятельно формирует свою учетную политику, руководствуясь</w:t>
      </w:r>
      <w:r w:rsidR="000E278E" w:rsidRPr="002A5E0D">
        <w:rPr>
          <w:sz w:val="28"/>
          <w:szCs w:val="28"/>
        </w:rPr>
        <w:t xml:space="preserve"> настоящим Законом</w:t>
      </w:r>
      <w:r w:rsidR="000E2F39" w:rsidRPr="002A5E0D">
        <w:rPr>
          <w:sz w:val="28"/>
          <w:szCs w:val="28"/>
        </w:rPr>
        <w:t xml:space="preserve">, </w:t>
      </w:r>
      <w:r w:rsidR="00B77853" w:rsidRPr="002A5E0D">
        <w:rPr>
          <w:sz w:val="28"/>
          <w:szCs w:val="28"/>
        </w:rPr>
        <w:t>республиканскими</w:t>
      </w:r>
      <w:r w:rsidR="000E2F39" w:rsidRPr="002A5E0D">
        <w:rPr>
          <w:sz w:val="28"/>
          <w:szCs w:val="28"/>
        </w:rPr>
        <w:t xml:space="preserve"> стандартами.</w:t>
      </w:r>
    </w:p>
    <w:p w14:paraId="15DDD2C5" w14:textId="77777777" w:rsidR="000E2F39" w:rsidRPr="002A5E0D" w:rsidRDefault="008021D0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2</w:t>
      </w:r>
      <w:r w:rsidR="006834FE">
        <w:rPr>
          <w:sz w:val="28"/>
          <w:szCs w:val="28"/>
        </w:rPr>
        <w:t>. </w:t>
      </w:r>
      <w:r w:rsidR="000E2F39" w:rsidRPr="002A5E0D">
        <w:rPr>
          <w:sz w:val="28"/>
          <w:szCs w:val="28"/>
        </w:rPr>
        <w:t>Учетная политика должна применяться последовательно из года в год.</w:t>
      </w:r>
    </w:p>
    <w:p w14:paraId="79EB90AD" w14:textId="77777777" w:rsidR="000E2F39" w:rsidRPr="002A5E0D" w:rsidRDefault="008021D0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3</w:t>
      </w:r>
      <w:r w:rsidR="006834FE">
        <w:rPr>
          <w:sz w:val="28"/>
          <w:szCs w:val="28"/>
        </w:rPr>
        <w:t>. </w:t>
      </w:r>
      <w:r w:rsidR="000E2F39" w:rsidRPr="002A5E0D">
        <w:rPr>
          <w:sz w:val="28"/>
          <w:szCs w:val="28"/>
        </w:rPr>
        <w:t>Изменение учетной политики может производиться при следующих условиях:</w:t>
      </w:r>
    </w:p>
    <w:p w14:paraId="5D1A3721" w14:textId="77777777" w:rsidR="000E2F39" w:rsidRPr="002A5E0D" w:rsidRDefault="007C4086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-</w:t>
      </w:r>
      <w:r w:rsidR="006834FE">
        <w:rPr>
          <w:sz w:val="28"/>
          <w:szCs w:val="28"/>
        </w:rPr>
        <w:t> </w:t>
      </w:r>
      <w:r w:rsidR="000E2F39" w:rsidRPr="002A5E0D">
        <w:rPr>
          <w:sz w:val="28"/>
          <w:szCs w:val="28"/>
        </w:rPr>
        <w:t xml:space="preserve">изменении требований, установленных законодательством о бухгалтерском учете, </w:t>
      </w:r>
      <w:r w:rsidR="000E3924" w:rsidRPr="002A5E0D">
        <w:rPr>
          <w:sz w:val="28"/>
          <w:szCs w:val="28"/>
        </w:rPr>
        <w:t>республиканскими</w:t>
      </w:r>
      <w:r w:rsidR="000E2F39" w:rsidRPr="002A5E0D">
        <w:rPr>
          <w:sz w:val="28"/>
          <w:szCs w:val="28"/>
        </w:rPr>
        <w:t xml:space="preserve"> стандартами;</w:t>
      </w:r>
    </w:p>
    <w:p w14:paraId="51C1D79C" w14:textId="77777777" w:rsidR="000E2F39" w:rsidRPr="002A5E0D" w:rsidRDefault="007C4086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14" w:name="dfcd0"/>
      <w:bookmarkEnd w:id="14"/>
      <w:r w:rsidRPr="002A5E0D">
        <w:rPr>
          <w:sz w:val="28"/>
          <w:szCs w:val="28"/>
        </w:rPr>
        <w:t>-</w:t>
      </w:r>
      <w:r w:rsidR="00CB2449">
        <w:rPr>
          <w:sz w:val="28"/>
          <w:szCs w:val="28"/>
        </w:rPr>
        <w:t> </w:t>
      </w:r>
      <w:r w:rsidR="000E2F39" w:rsidRPr="002A5E0D">
        <w:rPr>
          <w:sz w:val="28"/>
          <w:szCs w:val="28"/>
        </w:rPr>
        <w:t xml:space="preserve">разработке или выборе нового способа ведения бухгалтерского учета, применение которого приводит к повышению качества информации </w:t>
      </w:r>
      <w:bookmarkStart w:id="15" w:name="77990"/>
      <w:bookmarkEnd w:id="15"/>
      <w:r w:rsidR="000E2F39" w:rsidRPr="002A5E0D">
        <w:rPr>
          <w:sz w:val="28"/>
          <w:szCs w:val="28"/>
        </w:rPr>
        <w:t>об объекте бухгалтерского учета;</w:t>
      </w:r>
    </w:p>
    <w:p w14:paraId="147967B9" w14:textId="77777777" w:rsidR="000E2F39" w:rsidRPr="002A5E0D" w:rsidRDefault="007C4086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-</w:t>
      </w:r>
      <w:r w:rsidR="006834FE">
        <w:rPr>
          <w:sz w:val="28"/>
          <w:szCs w:val="28"/>
        </w:rPr>
        <w:t> </w:t>
      </w:r>
      <w:r w:rsidR="000E2F39" w:rsidRPr="002A5E0D">
        <w:rPr>
          <w:sz w:val="28"/>
          <w:szCs w:val="28"/>
        </w:rPr>
        <w:t xml:space="preserve">существенном изменении условий деятельности </w:t>
      </w:r>
      <w:r w:rsidR="008021D0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8021D0" w:rsidRPr="002A5E0D">
        <w:rPr>
          <w:sz w:val="28"/>
          <w:szCs w:val="28"/>
        </w:rPr>
        <w:t>а</w:t>
      </w:r>
      <w:r w:rsidR="000E2F39" w:rsidRPr="002A5E0D">
        <w:rPr>
          <w:sz w:val="28"/>
          <w:szCs w:val="28"/>
        </w:rPr>
        <w:t>.</w:t>
      </w:r>
    </w:p>
    <w:p w14:paraId="108CD4D7" w14:textId="77777777" w:rsidR="00883DFC" w:rsidRPr="002A5E0D" w:rsidRDefault="0090201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 w:rsidRPr="006834FE">
        <w:rPr>
          <w:sz w:val="28"/>
          <w:szCs w:val="28"/>
        </w:rPr>
        <w:t>Статья</w:t>
      </w:r>
      <w:r w:rsidR="006834FE">
        <w:rPr>
          <w:sz w:val="28"/>
          <w:szCs w:val="28"/>
          <w:lang w:val="en-US"/>
        </w:rPr>
        <w:t> </w:t>
      </w:r>
      <w:r w:rsidRPr="006834FE">
        <w:rPr>
          <w:sz w:val="28"/>
          <w:szCs w:val="28"/>
        </w:rPr>
        <w:t>9</w:t>
      </w:r>
      <w:r w:rsidR="00D701A9" w:rsidRPr="006834FE">
        <w:rPr>
          <w:sz w:val="28"/>
          <w:szCs w:val="28"/>
        </w:rPr>
        <w:t>.</w:t>
      </w:r>
      <w:r w:rsidR="002C0D0B">
        <w:rPr>
          <w:sz w:val="28"/>
          <w:szCs w:val="28"/>
        </w:rPr>
        <w:t> </w:t>
      </w:r>
      <w:r w:rsidR="00D701A9" w:rsidRPr="002A5E0D">
        <w:rPr>
          <w:b/>
          <w:sz w:val="28"/>
          <w:szCs w:val="28"/>
        </w:rPr>
        <w:t xml:space="preserve">Первичные учетные документы </w:t>
      </w:r>
      <w:r w:rsidR="002A5E0D">
        <w:rPr>
          <w:b/>
          <w:sz w:val="28"/>
          <w:szCs w:val="28"/>
        </w:rPr>
        <w:t>и регистры бухгалтерского учета</w:t>
      </w:r>
    </w:p>
    <w:p w14:paraId="05CDEB2A" w14:textId="77777777" w:rsidR="00883DFC" w:rsidRPr="002A5E0D" w:rsidRDefault="006834FE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701A9" w:rsidRPr="002A5E0D">
        <w:rPr>
          <w:sz w:val="28"/>
          <w:szCs w:val="28"/>
        </w:rPr>
        <w:t xml:space="preserve">Основанием для бухгалтерского учета хозяйственных операций являются первичные документы, фиксирующие факты осуществления хозяйственных операций. Первичные документы должны быть составлены при осуществлении хозяйственной операции, а если это невозможно – непосредственно после ее завершения. Для контроля и упорядочения обработки данных на основании первичных документов могут составляться сводные учетные документы. </w:t>
      </w:r>
    </w:p>
    <w:p w14:paraId="47C3606E" w14:textId="77777777" w:rsidR="00883DFC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D701A9" w:rsidRPr="002A5E0D">
        <w:rPr>
          <w:sz w:val="28"/>
          <w:szCs w:val="28"/>
        </w:rPr>
        <w:t>Первичные учетные документы могут быть составлены на бумажных</w:t>
      </w:r>
      <w:r w:rsidR="008021D0" w:rsidRPr="002A5E0D">
        <w:rPr>
          <w:rStyle w:val="a5"/>
          <w:sz w:val="28"/>
          <w:szCs w:val="28"/>
        </w:rPr>
        <w:t xml:space="preserve"> </w:t>
      </w:r>
      <w:r w:rsidR="00CB2449">
        <w:rPr>
          <w:rStyle w:val="a5"/>
          <w:sz w:val="28"/>
          <w:szCs w:val="28"/>
        </w:rPr>
        <w:t>и (или)</w:t>
      </w:r>
      <w:r w:rsidR="008021D0" w:rsidRPr="002A5E0D">
        <w:rPr>
          <w:rStyle w:val="a5"/>
          <w:sz w:val="28"/>
          <w:szCs w:val="28"/>
        </w:rPr>
        <w:t xml:space="preserve"> эл</w:t>
      </w:r>
      <w:r w:rsidR="00B07965" w:rsidRPr="002A5E0D">
        <w:rPr>
          <w:sz w:val="28"/>
          <w:szCs w:val="28"/>
        </w:rPr>
        <w:t>ектронных</w:t>
      </w:r>
      <w:r w:rsidR="00D701A9" w:rsidRPr="002A5E0D">
        <w:rPr>
          <w:sz w:val="28"/>
          <w:szCs w:val="28"/>
        </w:rPr>
        <w:t xml:space="preserve"> носителях</w:t>
      </w:r>
      <w:r w:rsidR="00B07965" w:rsidRPr="002A5E0D">
        <w:rPr>
          <w:sz w:val="28"/>
          <w:szCs w:val="28"/>
        </w:rPr>
        <w:t xml:space="preserve"> (в электронном виде)</w:t>
      </w:r>
      <w:r w:rsidR="00D701A9" w:rsidRPr="002A5E0D">
        <w:rPr>
          <w:sz w:val="28"/>
          <w:szCs w:val="28"/>
        </w:rPr>
        <w:t xml:space="preserve"> и должны иметь сл</w:t>
      </w:r>
      <w:r w:rsidR="00CB2449">
        <w:rPr>
          <w:sz w:val="28"/>
          <w:szCs w:val="28"/>
        </w:rPr>
        <w:t>едующие обязательные реквизиты:</w:t>
      </w:r>
    </w:p>
    <w:p w14:paraId="2D574250" w14:textId="77777777" w:rsidR="00883DFC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название документа (формы);</w:t>
      </w:r>
    </w:p>
    <w:p w14:paraId="0797D58D" w14:textId="77777777" w:rsidR="00883DFC" w:rsidRPr="002A5E0D" w:rsidRDefault="00CB24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дату и место составления; </w:t>
      </w:r>
    </w:p>
    <w:p w14:paraId="66E83792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 xml:space="preserve">название </w:t>
      </w:r>
      <w:r w:rsidR="00C63204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C63204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>, от име</w:t>
      </w:r>
      <w:r w:rsidR="00CB2449">
        <w:rPr>
          <w:sz w:val="28"/>
          <w:szCs w:val="28"/>
        </w:rPr>
        <w:t>ни которого составлен документ;</w:t>
      </w:r>
    </w:p>
    <w:p w14:paraId="75A8C277" w14:textId="77777777" w:rsidR="00883DFC" w:rsidRPr="002A5E0D" w:rsidRDefault="00354FDF" w:rsidP="002C7263">
      <w:pPr>
        <w:pStyle w:val="a4"/>
        <w:spacing w:before="0" w:beforeAutospacing="0" w:after="36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>содержание и объем хозяйственной операции, единицу из</w:t>
      </w:r>
      <w:r w:rsidR="00CB2449">
        <w:rPr>
          <w:sz w:val="28"/>
          <w:szCs w:val="28"/>
        </w:rPr>
        <w:t>мерения хозяйственной операции;</w:t>
      </w:r>
    </w:p>
    <w:p w14:paraId="663934AE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701A9" w:rsidRPr="002A5E0D">
        <w:rPr>
          <w:sz w:val="28"/>
          <w:szCs w:val="28"/>
        </w:rPr>
        <w:t>должности лиц, ответственных за осуществление хозяйственной операци</w:t>
      </w:r>
      <w:r w:rsidR="00CB2449">
        <w:rPr>
          <w:sz w:val="28"/>
          <w:szCs w:val="28"/>
        </w:rPr>
        <w:t>и и правильность ее оформления;</w:t>
      </w:r>
    </w:p>
    <w:p w14:paraId="3BA6F551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355D3" w:rsidRPr="002A5E0D">
        <w:rPr>
          <w:sz w:val="28"/>
          <w:szCs w:val="28"/>
        </w:rPr>
        <w:t>личные данные и</w:t>
      </w:r>
      <w:r w:rsidR="00D701A9" w:rsidRPr="002A5E0D">
        <w:rPr>
          <w:sz w:val="28"/>
          <w:szCs w:val="28"/>
        </w:rPr>
        <w:t xml:space="preserve"> подпись</w:t>
      </w:r>
      <w:r w:rsidR="008355D3" w:rsidRPr="002A5E0D">
        <w:rPr>
          <w:sz w:val="28"/>
          <w:szCs w:val="28"/>
        </w:rPr>
        <w:t>,</w:t>
      </w:r>
      <w:r w:rsidR="00D701A9" w:rsidRPr="002A5E0D">
        <w:rPr>
          <w:sz w:val="28"/>
          <w:szCs w:val="28"/>
        </w:rPr>
        <w:t xml:space="preserve"> </w:t>
      </w:r>
      <w:r w:rsidR="008355D3" w:rsidRPr="002A5E0D">
        <w:rPr>
          <w:sz w:val="28"/>
          <w:szCs w:val="28"/>
        </w:rPr>
        <w:t>а также</w:t>
      </w:r>
      <w:r w:rsidR="00D701A9" w:rsidRPr="002A5E0D">
        <w:rPr>
          <w:sz w:val="28"/>
          <w:szCs w:val="28"/>
        </w:rPr>
        <w:t xml:space="preserve"> другие данные, позволяющие идентифицировать лицо, принимавшее участие в осуществлении хозяйственной о</w:t>
      </w:r>
      <w:r w:rsidR="008021D0" w:rsidRPr="002A5E0D">
        <w:rPr>
          <w:sz w:val="28"/>
          <w:szCs w:val="28"/>
        </w:rPr>
        <w:t>перации;</w:t>
      </w:r>
    </w:p>
    <w:p w14:paraId="0F1DF2CE" w14:textId="77777777" w:rsidR="00C403AF" w:rsidRPr="002A5E0D" w:rsidRDefault="00C403A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- оттиск печати (штампа) в случаях, когда использование такой печати (штампа) является обязательны</w:t>
      </w:r>
      <w:r w:rsidR="008021D0" w:rsidRPr="002A5E0D">
        <w:rPr>
          <w:sz w:val="28"/>
          <w:szCs w:val="28"/>
        </w:rPr>
        <w:t>м в соответствии с законодательством.</w:t>
      </w:r>
    </w:p>
    <w:p w14:paraId="0AF87C2A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701A9" w:rsidRPr="002A5E0D">
        <w:rPr>
          <w:sz w:val="28"/>
          <w:szCs w:val="28"/>
        </w:rPr>
        <w:t>Информация, содержащаяся в принятых к учету первичных документах, систематизируется на счетах бухгалтерского учета в регистрах синтетического и аналитического учета путем двойной записи их на взаимосвязанных счетах бухгалтерского учета. Операции в иностранной валюте отражаются также в валюте расчетов и платеж</w:t>
      </w:r>
      <w:r w:rsidR="00EB7B0B" w:rsidRPr="002A5E0D">
        <w:rPr>
          <w:sz w:val="28"/>
          <w:szCs w:val="28"/>
        </w:rPr>
        <w:t xml:space="preserve">ей по каждой иностранной валюте. </w:t>
      </w:r>
      <w:r w:rsidR="00D701A9" w:rsidRPr="002A5E0D">
        <w:rPr>
          <w:sz w:val="28"/>
          <w:szCs w:val="28"/>
        </w:rPr>
        <w:t xml:space="preserve">Данные аналитических счетов должны быть тождественными соответствующим счетам синтетического учета </w:t>
      </w:r>
      <w:r w:rsidR="00CB2449">
        <w:rPr>
          <w:sz w:val="28"/>
          <w:szCs w:val="28"/>
        </w:rPr>
        <w:t>на первое число каждого месяца.</w:t>
      </w:r>
    </w:p>
    <w:p w14:paraId="79C01AFD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701A9" w:rsidRPr="002A5E0D">
        <w:rPr>
          <w:sz w:val="28"/>
          <w:szCs w:val="28"/>
        </w:rPr>
        <w:t>Регистры бухгалтерского учета должны иметь название, период регистрации хозяйственных операций, фамилии и подписи или другие данные, дающие возможность идентифицировать лиц, приним</w:t>
      </w:r>
      <w:r w:rsidR="00CB2449">
        <w:rPr>
          <w:sz w:val="28"/>
          <w:szCs w:val="28"/>
        </w:rPr>
        <w:t>авших участие в их составлении.</w:t>
      </w:r>
    </w:p>
    <w:p w14:paraId="59D863E7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D701A9" w:rsidRPr="002A5E0D">
        <w:rPr>
          <w:sz w:val="28"/>
          <w:szCs w:val="28"/>
        </w:rPr>
        <w:t>Хозяйственные операции должны быть отражены в учетных р</w:t>
      </w:r>
      <w:r w:rsidR="00FE7D95" w:rsidRPr="002A5E0D">
        <w:rPr>
          <w:sz w:val="28"/>
          <w:szCs w:val="28"/>
        </w:rPr>
        <w:t>егистрах в том отчетном периоде,</w:t>
      </w:r>
      <w:r w:rsidR="00D701A9" w:rsidRPr="002A5E0D">
        <w:rPr>
          <w:sz w:val="28"/>
          <w:szCs w:val="28"/>
        </w:rPr>
        <w:t xml:space="preserve"> в котором они были осуще</w:t>
      </w:r>
      <w:r w:rsidR="00CB2449">
        <w:rPr>
          <w:sz w:val="28"/>
          <w:szCs w:val="28"/>
        </w:rPr>
        <w:t>ствлены.</w:t>
      </w:r>
    </w:p>
    <w:p w14:paraId="5D7D88D5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701A9" w:rsidRPr="002A5E0D">
        <w:rPr>
          <w:sz w:val="28"/>
          <w:szCs w:val="28"/>
        </w:rPr>
        <w:t xml:space="preserve">В случае составления и хранения первичных документов и регистров бухгалтерского учета на </w:t>
      </w:r>
      <w:r w:rsidR="00C403AF" w:rsidRPr="002A5E0D">
        <w:rPr>
          <w:sz w:val="28"/>
          <w:szCs w:val="28"/>
        </w:rPr>
        <w:t>электронных</w:t>
      </w:r>
      <w:r w:rsidR="00D701A9" w:rsidRPr="002A5E0D">
        <w:rPr>
          <w:sz w:val="28"/>
          <w:szCs w:val="28"/>
        </w:rPr>
        <w:t xml:space="preserve"> носителях информации предприятие обязано за свой счет изготовить их копии на бумажных носителях по требованию других участников хозяйственных операций, а также правоохранительных органов и соответствующих органов в пределах их полномочий, предусмотренных </w:t>
      </w:r>
      <w:r w:rsidR="00BD12D3" w:rsidRPr="002A5E0D">
        <w:rPr>
          <w:sz w:val="28"/>
          <w:szCs w:val="28"/>
        </w:rPr>
        <w:t>законодательством Донецкой Народной Республики</w:t>
      </w:r>
      <w:r w:rsidR="00CB2449">
        <w:rPr>
          <w:sz w:val="28"/>
          <w:szCs w:val="28"/>
        </w:rPr>
        <w:t>.</w:t>
      </w:r>
    </w:p>
    <w:p w14:paraId="33F72D25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BD12D3" w:rsidRPr="002A5E0D">
        <w:rPr>
          <w:sz w:val="28"/>
          <w:szCs w:val="28"/>
        </w:rPr>
        <w:t>Экономический субъект</w:t>
      </w:r>
      <w:r w:rsidR="00D701A9" w:rsidRPr="002A5E0D">
        <w:rPr>
          <w:sz w:val="28"/>
          <w:szCs w:val="28"/>
        </w:rPr>
        <w:t xml:space="preserve"> принимает все необходимые меры для предупреждения</w:t>
      </w:r>
      <w:r w:rsidR="008021D0" w:rsidRPr="002A5E0D">
        <w:rPr>
          <w:sz w:val="28"/>
          <w:szCs w:val="28"/>
        </w:rPr>
        <w:t xml:space="preserve"> и</w:t>
      </w:r>
      <w:r w:rsidR="00D701A9" w:rsidRPr="002A5E0D">
        <w:rPr>
          <w:sz w:val="28"/>
          <w:szCs w:val="28"/>
        </w:rPr>
        <w:t>справления записей в первичных документах и регистрах бухгалтерского учета и обеспечивает их надлежащую сохранность в течение срок</w:t>
      </w:r>
      <w:r w:rsidR="008021D0" w:rsidRPr="002A5E0D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8021D0" w:rsidRPr="002A5E0D">
        <w:rPr>
          <w:sz w:val="28"/>
          <w:szCs w:val="28"/>
        </w:rPr>
        <w:t xml:space="preserve"> определенного</w:t>
      </w:r>
      <w:r w:rsidR="00D701A9" w:rsidRPr="002A5E0D">
        <w:rPr>
          <w:sz w:val="28"/>
          <w:szCs w:val="28"/>
        </w:rPr>
        <w:t xml:space="preserve"> </w:t>
      </w:r>
      <w:r w:rsidR="008021D0" w:rsidRPr="002A5E0D">
        <w:rPr>
          <w:sz w:val="28"/>
          <w:szCs w:val="28"/>
        </w:rPr>
        <w:t>настоящим Законом.</w:t>
      </w:r>
    </w:p>
    <w:p w14:paraId="2C8BAF25" w14:textId="77777777" w:rsidR="00C36EF3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D701A9" w:rsidRPr="002A5E0D">
        <w:rPr>
          <w:sz w:val="28"/>
          <w:szCs w:val="28"/>
        </w:rPr>
        <w:t>Ответственность за несвоевременное со</w:t>
      </w:r>
      <w:r w:rsidR="00897B39" w:rsidRPr="002A5E0D">
        <w:rPr>
          <w:sz w:val="28"/>
          <w:szCs w:val="28"/>
        </w:rPr>
        <w:t>ставление первичных документов</w:t>
      </w:r>
      <w:r w:rsidR="00D701A9" w:rsidRPr="002A5E0D">
        <w:rPr>
          <w:sz w:val="28"/>
          <w:szCs w:val="28"/>
        </w:rPr>
        <w:t xml:space="preserve"> бухгалтерского учета </w:t>
      </w:r>
      <w:r w:rsidR="00CB2449">
        <w:rPr>
          <w:sz w:val="28"/>
          <w:szCs w:val="28"/>
        </w:rPr>
        <w:t>и (или)</w:t>
      </w:r>
      <w:r w:rsidR="00D701A9" w:rsidRPr="002A5E0D">
        <w:rPr>
          <w:sz w:val="28"/>
          <w:szCs w:val="28"/>
        </w:rPr>
        <w:t xml:space="preserve"> недостоверность отраженных в них данных несут лица, составившие </w:t>
      </w:r>
      <w:r w:rsidR="00CB2449">
        <w:rPr>
          <w:sz w:val="28"/>
          <w:szCs w:val="28"/>
        </w:rPr>
        <w:t>и (или)</w:t>
      </w:r>
      <w:r w:rsidR="00D701A9" w:rsidRPr="002A5E0D">
        <w:rPr>
          <w:sz w:val="28"/>
          <w:szCs w:val="28"/>
        </w:rPr>
        <w:t xml:space="preserve"> подписавшие эти документы</w:t>
      </w:r>
      <w:r w:rsidR="007372BC" w:rsidRPr="002A5E0D">
        <w:rPr>
          <w:sz w:val="28"/>
          <w:szCs w:val="28"/>
        </w:rPr>
        <w:t>.</w:t>
      </w:r>
    </w:p>
    <w:p w14:paraId="05CAFBF5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D701A9" w:rsidRPr="002A5E0D">
        <w:rPr>
          <w:sz w:val="28"/>
          <w:szCs w:val="28"/>
        </w:rPr>
        <w:t xml:space="preserve">Копии первичных документов и регистров бухгалтерского учета </w:t>
      </w:r>
      <w:r w:rsidR="00972D31" w:rsidRPr="002A5E0D">
        <w:rPr>
          <w:sz w:val="28"/>
          <w:szCs w:val="28"/>
        </w:rPr>
        <w:t xml:space="preserve">экономического субъекта предоставляются </w:t>
      </w:r>
      <w:r w:rsidR="00D701A9" w:rsidRPr="002A5E0D">
        <w:rPr>
          <w:sz w:val="28"/>
          <w:szCs w:val="28"/>
        </w:rPr>
        <w:t>только по решению соответствующих органо</w:t>
      </w:r>
      <w:r w:rsidR="00EC774F" w:rsidRPr="002A5E0D">
        <w:rPr>
          <w:sz w:val="28"/>
          <w:szCs w:val="28"/>
        </w:rPr>
        <w:t>в,</w:t>
      </w:r>
      <w:r w:rsidR="00D701A9" w:rsidRPr="002A5E0D">
        <w:rPr>
          <w:sz w:val="28"/>
          <w:szCs w:val="28"/>
        </w:rPr>
        <w:t xml:space="preserve"> принятому в рамках их полномочий, предусмотренных закон</w:t>
      </w:r>
      <w:r w:rsidR="00C403AF" w:rsidRPr="002A5E0D">
        <w:rPr>
          <w:sz w:val="28"/>
          <w:szCs w:val="28"/>
        </w:rPr>
        <w:t>одательством</w:t>
      </w:r>
      <w:r w:rsidR="00D701A9" w:rsidRPr="002A5E0D">
        <w:rPr>
          <w:sz w:val="28"/>
          <w:szCs w:val="28"/>
        </w:rPr>
        <w:t xml:space="preserve">. Обязательным является составление реестра документов, которые </w:t>
      </w:r>
      <w:r w:rsidR="00FE7D95" w:rsidRPr="002A5E0D">
        <w:rPr>
          <w:sz w:val="28"/>
          <w:szCs w:val="28"/>
        </w:rPr>
        <w:t>предоставляются</w:t>
      </w:r>
      <w:r w:rsidR="00D701A9" w:rsidRPr="002A5E0D">
        <w:rPr>
          <w:sz w:val="28"/>
          <w:szCs w:val="28"/>
        </w:rPr>
        <w:t xml:space="preserve"> в порядке, установленном законодательством. </w:t>
      </w:r>
    </w:p>
    <w:p w14:paraId="57308D7D" w14:textId="77777777" w:rsidR="00883DFC" w:rsidRPr="002A5E0D" w:rsidRDefault="00D701A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 xml:space="preserve">Изъятие оригиналов таких документов и регистров запрещается, кроме случаев, предусмотренных </w:t>
      </w:r>
      <w:r w:rsidR="0080646B" w:rsidRPr="002A5E0D">
        <w:rPr>
          <w:sz w:val="28"/>
          <w:szCs w:val="28"/>
        </w:rPr>
        <w:t>уголовным</w:t>
      </w:r>
      <w:r w:rsidRPr="002A5E0D">
        <w:rPr>
          <w:sz w:val="28"/>
          <w:szCs w:val="28"/>
        </w:rPr>
        <w:t xml:space="preserve"> процессуальным законодательство</w:t>
      </w:r>
      <w:r w:rsidR="003106C0" w:rsidRPr="002A5E0D">
        <w:rPr>
          <w:sz w:val="28"/>
          <w:szCs w:val="28"/>
        </w:rPr>
        <w:t>м.</w:t>
      </w:r>
    </w:p>
    <w:p w14:paraId="7CB0EA0B" w14:textId="77777777" w:rsidR="00883DFC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902019" w:rsidRPr="00354FDF">
        <w:rPr>
          <w:sz w:val="28"/>
          <w:szCs w:val="28"/>
        </w:rPr>
        <w:t>10</w:t>
      </w:r>
      <w:r w:rsidR="00D701A9" w:rsidRPr="00354F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701A9" w:rsidRPr="002A5E0D">
        <w:rPr>
          <w:b/>
          <w:sz w:val="28"/>
          <w:szCs w:val="28"/>
        </w:rPr>
        <w:t>Инвент</w:t>
      </w:r>
      <w:r w:rsidR="00CB2449">
        <w:rPr>
          <w:b/>
          <w:sz w:val="28"/>
          <w:szCs w:val="28"/>
        </w:rPr>
        <w:t>аризация активов и обязательств</w:t>
      </w:r>
    </w:p>
    <w:p w14:paraId="2A0FAEF2" w14:textId="77777777" w:rsidR="00883DF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701A9" w:rsidRPr="002A5E0D">
        <w:rPr>
          <w:sz w:val="28"/>
          <w:szCs w:val="28"/>
        </w:rPr>
        <w:t xml:space="preserve">Для обеспечения достоверности данных бухгалтерского учета и финансовой отчетности </w:t>
      </w:r>
      <w:r w:rsidR="00291ED4"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="00291ED4" w:rsidRPr="002A5E0D">
        <w:rPr>
          <w:sz w:val="28"/>
          <w:szCs w:val="28"/>
        </w:rPr>
        <w:t>ы</w:t>
      </w:r>
      <w:r w:rsidR="00D701A9" w:rsidRPr="002A5E0D">
        <w:rPr>
          <w:sz w:val="28"/>
          <w:szCs w:val="28"/>
        </w:rPr>
        <w:t xml:space="preserve"> обязаны проводить инвентаризацию активов и обязательств, в ходе которой проверяются и документально подтверждаются их наличие, состояние и оценка.</w:t>
      </w:r>
    </w:p>
    <w:p w14:paraId="36B732A3" w14:textId="77777777" w:rsidR="009678D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0D0B">
        <w:rPr>
          <w:sz w:val="28"/>
          <w:szCs w:val="28"/>
        </w:rPr>
        <w:t> </w:t>
      </w:r>
      <w:r w:rsidR="00D701A9" w:rsidRPr="002A5E0D">
        <w:rPr>
          <w:sz w:val="28"/>
          <w:szCs w:val="28"/>
        </w:rPr>
        <w:t>Объекты и периодичность проведения инвентариза</w:t>
      </w:r>
      <w:r w:rsidR="00291ED4" w:rsidRPr="002A5E0D">
        <w:rPr>
          <w:sz w:val="28"/>
          <w:szCs w:val="28"/>
        </w:rPr>
        <w:t>ции определяются руководителем</w:t>
      </w:r>
      <w:r w:rsidR="00D701A9" w:rsidRPr="002A5E0D">
        <w:rPr>
          <w:sz w:val="28"/>
          <w:szCs w:val="28"/>
        </w:rPr>
        <w:t xml:space="preserve"> </w:t>
      </w:r>
      <w:r w:rsidR="00291ED4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291ED4" w:rsidRPr="002A5E0D">
        <w:rPr>
          <w:sz w:val="28"/>
          <w:szCs w:val="28"/>
        </w:rPr>
        <w:t>а</w:t>
      </w:r>
      <w:r w:rsidR="00D701A9" w:rsidRPr="002A5E0D">
        <w:rPr>
          <w:sz w:val="28"/>
          <w:szCs w:val="28"/>
        </w:rPr>
        <w:t xml:space="preserve">, </w:t>
      </w:r>
      <w:r w:rsidR="00EB7B0B" w:rsidRPr="002A5E0D">
        <w:rPr>
          <w:sz w:val="28"/>
          <w:szCs w:val="28"/>
        </w:rPr>
        <w:t xml:space="preserve">один раз в год, </w:t>
      </w:r>
      <w:r w:rsidR="00D701A9" w:rsidRPr="002A5E0D">
        <w:rPr>
          <w:sz w:val="28"/>
          <w:szCs w:val="28"/>
        </w:rPr>
        <w:t xml:space="preserve">кроме случаев, когда </w:t>
      </w:r>
      <w:r w:rsidR="00D701A9" w:rsidRPr="002A5E0D">
        <w:rPr>
          <w:sz w:val="28"/>
          <w:szCs w:val="28"/>
        </w:rPr>
        <w:lastRenderedPageBreak/>
        <w:t>ее проведение является обязательным</w:t>
      </w:r>
      <w:r w:rsidR="0036070E" w:rsidRPr="002A5E0D">
        <w:rPr>
          <w:sz w:val="28"/>
          <w:szCs w:val="28"/>
        </w:rPr>
        <w:t xml:space="preserve"> в соответствии с законодательством Донецкой Народной Республики</w:t>
      </w:r>
      <w:r w:rsidR="00D701A9" w:rsidRPr="002A5E0D">
        <w:rPr>
          <w:sz w:val="28"/>
          <w:szCs w:val="28"/>
        </w:rPr>
        <w:t>.</w:t>
      </w:r>
    </w:p>
    <w:p w14:paraId="2D1E5DF3" w14:textId="77777777" w:rsidR="00C36EF3" w:rsidRPr="002A5E0D" w:rsidRDefault="00354FDF" w:rsidP="002C0D0B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354FDF">
        <w:rPr>
          <w:sz w:val="28"/>
          <w:szCs w:val="28"/>
        </w:rPr>
        <w:t>Статья </w:t>
      </w:r>
      <w:r w:rsidR="003106C0" w:rsidRPr="00354FDF">
        <w:rPr>
          <w:sz w:val="28"/>
          <w:szCs w:val="28"/>
        </w:rPr>
        <w:t>11.</w:t>
      </w:r>
      <w:r w:rsidR="002C0D0B">
        <w:rPr>
          <w:b/>
          <w:sz w:val="28"/>
          <w:szCs w:val="28"/>
        </w:rPr>
        <w:t> </w:t>
      </w:r>
      <w:r w:rsidR="003106C0" w:rsidRPr="002A5E0D">
        <w:rPr>
          <w:b/>
          <w:sz w:val="28"/>
          <w:szCs w:val="28"/>
        </w:rPr>
        <w:t xml:space="preserve">Особенности бухгалтерской </w:t>
      </w:r>
      <w:r w:rsidR="00CB2449">
        <w:rPr>
          <w:b/>
          <w:sz w:val="28"/>
          <w:szCs w:val="28"/>
        </w:rPr>
        <w:t>и (или)</w:t>
      </w:r>
      <w:r w:rsidR="00B22F70" w:rsidRPr="002A5E0D">
        <w:rPr>
          <w:b/>
          <w:sz w:val="28"/>
          <w:szCs w:val="28"/>
        </w:rPr>
        <w:t xml:space="preserve"> </w:t>
      </w:r>
      <w:r w:rsidR="003106C0" w:rsidRPr="002A5E0D">
        <w:rPr>
          <w:b/>
          <w:sz w:val="28"/>
          <w:szCs w:val="28"/>
        </w:rPr>
        <w:t>финансовой отчетности при реорганизации юридического лица</w:t>
      </w:r>
    </w:p>
    <w:p w14:paraId="0106F8BD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C4086" w:rsidRPr="002A5E0D">
        <w:rPr>
          <w:sz w:val="28"/>
          <w:szCs w:val="28"/>
        </w:rPr>
        <w:t>Последним отчетным годом для реорганизуемого юридического лица, за исключением случаев реорганизации в форме присоединения, является период с 1 января года, в котором произведена государственная регистрация последнего из возникших юридических лиц, до даты такой государственной регистрации.</w:t>
      </w:r>
    </w:p>
    <w:p w14:paraId="03812CC0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16" w:name="a754e"/>
      <w:bookmarkEnd w:id="16"/>
      <w:r>
        <w:rPr>
          <w:sz w:val="28"/>
          <w:szCs w:val="28"/>
        </w:rPr>
        <w:t>2. </w:t>
      </w:r>
      <w:r w:rsidR="007C4086" w:rsidRPr="002A5E0D">
        <w:rPr>
          <w:sz w:val="28"/>
          <w:szCs w:val="28"/>
        </w:rPr>
        <w:t xml:space="preserve">При реорганизации юридического лица в форме присоединения последним отчетным годом для юридического лица, которое </w:t>
      </w:r>
      <w:bookmarkStart w:id="17" w:name="60023"/>
      <w:bookmarkEnd w:id="17"/>
      <w:r w:rsidR="007C4086" w:rsidRPr="002A5E0D">
        <w:rPr>
          <w:sz w:val="28"/>
          <w:szCs w:val="28"/>
        </w:rPr>
        <w:t xml:space="preserve">присоединяется к другому юридическому лицу, является период с 1 января года, в котором внесена запись в Единый государственный реестр юридических </w:t>
      </w:r>
      <w:r w:rsidR="003D2BE0" w:rsidRPr="002A5E0D">
        <w:rPr>
          <w:sz w:val="28"/>
          <w:szCs w:val="28"/>
        </w:rPr>
        <w:t xml:space="preserve">лиц </w:t>
      </w:r>
      <w:r w:rsidR="00E55364" w:rsidRPr="002A5E0D">
        <w:rPr>
          <w:sz w:val="28"/>
          <w:szCs w:val="28"/>
        </w:rPr>
        <w:t xml:space="preserve">и </w:t>
      </w:r>
      <w:r w:rsidR="003D2BE0" w:rsidRPr="002A5E0D">
        <w:rPr>
          <w:sz w:val="28"/>
          <w:szCs w:val="28"/>
        </w:rPr>
        <w:t>физических лиц</w:t>
      </w:r>
      <w:r w:rsidR="005965B6" w:rsidRPr="002A5E0D">
        <w:rPr>
          <w:sz w:val="28"/>
          <w:szCs w:val="28"/>
        </w:rPr>
        <w:t>-</w:t>
      </w:r>
      <w:r w:rsidR="00002515" w:rsidRPr="002A5E0D">
        <w:rPr>
          <w:sz w:val="28"/>
          <w:szCs w:val="28"/>
        </w:rPr>
        <w:t xml:space="preserve">предпринимателей </w:t>
      </w:r>
      <w:r w:rsidR="007C4086" w:rsidRPr="002A5E0D">
        <w:rPr>
          <w:sz w:val="28"/>
          <w:szCs w:val="28"/>
        </w:rPr>
        <w:t>о прекращении деятельности присоединенного юридического лица, до даты ее внесения.</w:t>
      </w:r>
    </w:p>
    <w:p w14:paraId="0D9E7D2C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C4086" w:rsidRPr="002A5E0D">
        <w:rPr>
          <w:sz w:val="28"/>
          <w:szCs w:val="28"/>
        </w:rPr>
        <w:t xml:space="preserve">Реорганизуемое юридическое лицо составляет последнюю </w:t>
      </w:r>
      <w:r w:rsidR="003106C0" w:rsidRPr="002A5E0D">
        <w:rPr>
          <w:sz w:val="28"/>
          <w:szCs w:val="28"/>
        </w:rPr>
        <w:t xml:space="preserve">бухгалтерскую </w:t>
      </w:r>
      <w:r w:rsidR="00CB2449">
        <w:rPr>
          <w:sz w:val="28"/>
          <w:szCs w:val="28"/>
        </w:rPr>
        <w:t>и (или)</w:t>
      </w:r>
      <w:r w:rsidR="00001041" w:rsidRPr="002A5E0D">
        <w:rPr>
          <w:sz w:val="28"/>
          <w:szCs w:val="28"/>
        </w:rPr>
        <w:t xml:space="preserve"> </w:t>
      </w:r>
      <w:r w:rsidR="003106C0" w:rsidRPr="002A5E0D">
        <w:rPr>
          <w:sz w:val="28"/>
          <w:szCs w:val="28"/>
        </w:rPr>
        <w:t>финансовую</w:t>
      </w:r>
      <w:r w:rsidR="007C4086" w:rsidRPr="002A5E0D">
        <w:rPr>
          <w:sz w:val="28"/>
          <w:szCs w:val="28"/>
        </w:rPr>
        <w:t xml:space="preserve"> отчетность на дату, предшествующую дате государственной регистрации последнего из возникших юридических лиц (дате внесения в </w:t>
      </w:r>
      <w:r w:rsidR="003D2BE0" w:rsidRPr="002A5E0D">
        <w:rPr>
          <w:sz w:val="28"/>
          <w:szCs w:val="28"/>
        </w:rPr>
        <w:t>Единый государственный реестр юридических лиц и физических лиц</w:t>
      </w:r>
      <w:r w:rsidR="005965B6" w:rsidRPr="002A5E0D">
        <w:rPr>
          <w:sz w:val="28"/>
          <w:szCs w:val="28"/>
        </w:rPr>
        <w:t>-</w:t>
      </w:r>
      <w:r w:rsidR="003D2BE0" w:rsidRPr="002A5E0D">
        <w:rPr>
          <w:sz w:val="28"/>
          <w:szCs w:val="28"/>
        </w:rPr>
        <w:t>предпринимателей</w:t>
      </w:r>
      <w:r w:rsidR="007C4086" w:rsidRPr="002A5E0D">
        <w:rPr>
          <w:sz w:val="28"/>
          <w:szCs w:val="28"/>
        </w:rPr>
        <w:t xml:space="preserve"> </w:t>
      </w:r>
      <w:bookmarkStart w:id="18" w:name="bb21b"/>
      <w:bookmarkEnd w:id="18"/>
      <w:r w:rsidR="007C4086" w:rsidRPr="002A5E0D">
        <w:rPr>
          <w:sz w:val="28"/>
          <w:szCs w:val="28"/>
        </w:rPr>
        <w:t>записи о прекращении деятельности присоединенного юридического лица).</w:t>
      </w:r>
    </w:p>
    <w:p w14:paraId="1434C189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19" w:name="6a7b1"/>
      <w:bookmarkEnd w:id="19"/>
      <w:r>
        <w:rPr>
          <w:sz w:val="28"/>
          <w:szCs w:val="28"/>
        </w:rPr>
        <w:t>4. </w:t>
      </w:r>
      <w:r w:rsidR="007C4086" w:rsidRPr="002A5E0D">
        <w:rPr>
          <w:sz w:val="28"/>
          <w:szCs w:val="28"/>
        </w:rPr>
        <w:t xml:space="preserve">Последняя </w:t>
      </w:r>
      <w:r w:rsidR="003106C0" w:rsidRPr="002A5E0D">
        <w:rPr>
          <w:sz w:val="28"/>
          <w:szCs w:val="28"/>
        </w:rPr>
        <w:t xml:space="preserve">бухгалтерская </w:t>
      </w:r>
      <w:r w:rsidR="00CB2449">
        <w:rPr>
          <w:sz w:val="28"/>
          <w:szCs w:val="28"/>
        </w:rPr>
        <w:t>и (или)</w:t>
      </w:r>
      <w:r w:rsidR="003106C0" w:rsidRPr="002A5E0D">
        <w:rPr>
          <w:sz w:val="28"/>
          <w:szCs w:val="28"/>
        </w:rPr>
        <w:t xml:space="preserve"> финансовая</w:t>
      </w:r>
      <w:r w:rsidR="007C4086" w:rsidRPr="002A5E0D">
        <w:rPr>
          <w:sz w:val="28"/>
          <w:szCs w:val="28"/>
        </w:rPr>
        <w:t xml:space="preserve"> отчетность должна включать дан</w:t>
      </w:r>
      <w:r w:rsidR="00291ED4" w:rsidRPr="002A5E0D">
        <w:rPr>
          <w:sz w:val="28"/>
          <w:szCs w:val="28"/>
        </w:rPr>
        <w:t xml:space="preserve">ные </w:t>
      </w:r>
      <w:r w:rsidR="006E128D" w:rsidRPr="002A5E0D">
        <w:rPr>
          <w:sz w:val="28"/>
          <w:szCs w:val="28"/>
        </w:rPr>
        <w:t>о</w:t>
      </w:r>
      <w:r w:rsidR="00291ED4" w:rsidRPr="002A5E0D">
        <w:rPr>
          <w:sz w:val="28"/>
          <w:szCs w:val="28"/>
        </w:rPr>
        <w:t xml:space="preserve"> хозяйственных</w:t>
      </w:r>
      <w:r w:rsidR="006E128D" w:rsidRPr="002A5E0D">
        <w:rPr>
          <w:sz w:val="28"/>
          <w:szCs w:val="28"/>
        </w:rPr>
        <w:t xml:space="preserve"> операциях</w:t>
      </w:r>
      <w:r w:rsidR="007C4086" w:rsidRPr="002A5E0D">
        <w:rPr>
          <w:sz w:val="28"/>
          <w:szCs w:val="28"/>
        </w:rPr>
        <w:t>, имевших место в период с даты утверждения акта</w:t>
      </w:r>
      <w:r w:rsidR="00992957" w:rsidRPr="002A5E0D">
        <w:rPr>
          <w:sz w:val="28"/>
          <w:szCs w:val="28"/>
        </w:rPr>
        <w:t xml:space="preserve"> </w:t>
      </w:r>
      <w:r w:rsidR="00A94899" w:rsidRPr="002A5E0D">
        <w:rPr>
          <w:sz w:val="28"/>
          <w:szCs w:val="28"/>
        </w:rPr>
        <w:t>приема-</w:t>
      </w:r>
      <w:r w:rsidR="00992957" w:rsidRPr="002A5E0D">
        <w:rPr>
          <w:sz w:val="28"/>
          <w:szCs w:val="28"/>
        </w:rPr>
        <w:t>передачи</w:t>
      </w:r>
      <w:r w:rsidR="007C4086" w:rsidRPr="002A5E0D">
        <w:rPr>
          <w:sz w:val="28"/>
          <w:szCs w:val="28"/>
        </w:rPr>
        <w:t xml:space="preserve"> (разделительного баланса) до даты государственной регистрации последнего из возникших юридических лиц (даты внесения в </w:t>
      </w:r>
      <w:r w:rsidR="00002FAD" w:rsidRPr="002A5E0D">
        <w:rPr>
          <w:sz w:val="28"/>
          <w:szCs w:val="28"/>
        </w:rPr>
        <w:t>Единый государственный реестр юридических лиц и физических лиц</w:t>
      </w:r>
      <w:r w:rsidR="005965B6" w:rsidRPr="002A5E0D">
        <w:rPr>
          <w:sz w:val="28"/>
          <w:szCs w:val="28"/>
        </w:rPr>
        <w:t>-</w:t>
      </w:r>
      <w:r w:rsidR="00002FAD" w:rsidRPr="002A5E0D">
        <w:rPr>
          <w:sz w:val="28"/>
          <w:szCs w:val="28"/>
        </w:rPr>
        <w:t>предпринимателей</w:t>
      </w:r>
      <w:r w:rsidR="007C4086" w:rsidRPr="002A5E0D">
        <w:rPr>
          <w:sz w:val="28"/>
          <w:szCs w:val="28"/>
        </w:rPr>
        <w:t xml:space="preserve"> записи о прекращении деятельности присоединенного юридического лица).</w:t>
      </w:r>
    </w:p>
    <w:p w14:paraId="46F14FFC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C4086" w:rsidRPr="002A5E0D">
        <w:rPr>
          <w:sz w:val="28"/>
          <w:szCs w:val="28"/>
        </w:rPr>
        <w:t xml:space="preserve">Первым отчетным годом для возникшего в результате реорганизации юридического лица, за исключением </w:t>
      </w:r>
      <w:bookmarkStart w:id="20" w:name="a0439"/>
      <w:bookmarkEnd w:id="20"/>
      <w:r w:rsidR="007C4086" w:rsidRPr="002A5E0D">
        <w:rPr>
          <w:sz w:val="28"/>
          <w:szCs w:val="28"/>
        </w:rPr>
        <w:t xml:space="preserve">организаций государственного сектора, является период с даты его государственной регистрации по 31 декабря года, в </w:t>
      </w:r>
      <w:bookmarkStart w:id="21" w:name="9babb"/>
      <w:bookmarkEnd w:id="21"/>
      <w:r w:rsidR="007C4086" w:rsidRPr="002A5E0D">
        <w:rPr>
          <w:sz w:val="28"/>
          <w:szCs w:val="28"/>
        </w:rPr>
        <w:t xml:space="preserve">котором произошла реорганизация, включительно, если иное не установлено </w:t>
      </w:r>
      <w:r w:rsidR="00AB0594" w:rsidRPr="002A5E0D">
        <w:rPr>
          <w:sz w:val="28"/>
          <w:szCs w:val="28"/>
        </w:rPr>
        <w:t>республиканскими</w:t>
      </w:r>
      <w:r w:rsidR="007C4086" w:rsidRPr="002A5E0D">
        <w:rPr>
          <w:sz w:val="28"/>
          <w:szCs w:val="28"/>
        </w:rPr>
        <w:t xml:space="preserve"> стандартами.</w:t>
      </w:r>
    </w:p>
    <w:p w14:paraId="329650D1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7C4086" w:rsidRPr="002A5E0D">
        <w:rPr>
          <w:sz w:val="28"/>
          <w:szCs w:val="28"/>
        </w:rPr>
        <w:t xml:space="preserve">Возникшее в результате реорганизации юридическое лицо, за исключением организаций </w:t>
      </w:r>
      <w:r w:rsidR="00CB2196" w:rsidRPr="002A5E0D">
        <w:rPr>
          <w:sz w:val="28"/>
          <w:szCs w:val="28"/>
        </w:rPr>
        <w:t>государственного</w:t>
      </w:r>
      <w:r w:rsidR="007C4086" w:rsidRPr="002A5E0D">
        <w:rPr>
          <w:sz w:val="28"/>
          <w:szCs w:val="28"/>
        </w:rPr>
        <w:t xml:space="preserve"> </w:t>
      </w:r>
      <w:r w:rsidR="00CB2196" w:rsidRPr="002A5E0D">
        <w:rPr>
          <w:sz w:val="28"/>
          <w:szCs w:val="28"/>
        </w:rPr>
        <w:t>сектора</w:t>
      </w:r>
      <w:r w:rsidR="007C4086" w:rsidRPr="002A5E0D">
        <w:rPr>
          <w:sz w:val="28"/>
          <w:szCs w:val="28"/>
        </w:rPr>
        <w:t xml:space="preserve">, должно составить первую бухгалтерскую </w:t>
      </w:r>
      <w:r w:rsidR="00001041" w:rsidRPr="002A5E0D">
        <w:rPr>
          <w:sz w:val="28"/>
          <w:szCs w:val="28"/>
        </w:rPr>
        <w:t>и финансовую</w:t>
      </w:r>
      <w:r w:rsidR="007C4086" w:rsidRPr="002A5E0D">
        <w:rPr>
          <w:sz w:val="28"/>
          <w:szCs w:val="28"/>
        </w:rPr>
        <w:t xml:space="preserve"> отчетность по состоянию на дату его государственной регистрации, если иное не установлено </w:t>
      </w:r>
      <w:r w:rsidR="0048311B" w:rsidRPr="002A5E0D">
        <w:rPr>
          <w:sz w:val="28"/>
          <w:szCs w:val="28"/>
        </w:rPr>
        <w:t>республиканскими</w:t>
      </w:r>
      <w:r w:rsidR="007564D1" w:rsidRPr="002A5E0D">
        <w:rPr>
          <w:sz w:val="28"/>
          <w:szCs w:val="28"/>
        </w:rPr>
        <w:t xml:space="preserve"> </w:t>
      </w:r>
      <w:r w:rsidR="007C4086" w:rsidRPr="002A5E0D">
        <w:rPr>
          <w:sz w:val="28"/>
          <w:szCs w:val="28"/>
        </w:rPr>
        <w:t>стандартами.</w:t>
      </w:r>
    </w:p>
    <w:p w14:paraId="4BA73EE9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7C4086" w:rsidRPr="002A5E0D">
        <w:rPr>
          <w:sz w:val="28"/>
          <w:szCs w:val="28"/>
        </w:rPr>
        <w:t xml:space="preserve">Первая </w:t>
      </w:r>
      <w:r w:rsidR="00001041" w:rsidRPr="002A5E0D">
        <w:rPr>
          <w:sz w:val="28"/>
          <w:szCs w:val="28"/>
        </w:rPr>
        <w:t xml:space="preserve">бухгалтерская </w:t>
      </w:r>
      <w:r w:rsidR="00CB2449">
        <w:rPr>
          <w:sz w:val="28"/>
          <w:szCs w:val="28"/>
        </w:rPr>
        <w:t>и (или)</w:t>
      </w:r>
      <w:r w:rsidR="00001041" w:rsidRPr="002A5E0D">
        <w:rPr>
          <w:sz w:val="28"/>
          <w:szCs w:val="28"/>
        </w:rPr>
        <w:t xml:space="preserve"> финансовая</w:t>
      </w:r>
      <w:r w:rsidR="007C4086" w:rsidRPr="002A5E0D">
        <w:rPr>
          <w:sz w:val="28"/>
          <w:szCs w:val="28"/>
        </w:rPr>
        <w:t xml:space="preserve"> отчетность составляется на основе утвержденного </w:t>
      </w:r>
      <w:r w:rsidR="007372BC" w:rsidRPr="002A5E0D">
        <w:rPr>
          <w:sz w:val="28"/>
          <w:szCs w:val="28"/>
        </w:rPr>
        <w:t>а</w:t>
      </w:r>
      <w:r w:rsidR="007C4086" w:rsidRPr="002A5E0D">
        <w:rPr>
          <w:sz w:val="28"/>
          <w:szCs w:val="28"/>
        </w:rPr>
        <w:t>кта</w:t>
      </w:r>
      <w:r w:rsidR="00992957" w:rsidRPr="002A5E0D">
        <w:rPr>
          <w:sz w:val="28"/>
          <w:szCs w:val="28"/>
        </w:rPr>
        <w:t xml:space="preserve"> </w:t>
      </w:r>
      <w:r w:rsidR="00A94899" w:rsidRPr="002A5E0D">
        <w:rPr>
          <w:sz w:val="28"/>
          <w:szCs w:val="28"/>
        </w:rPr>
        <w:t>приема-передачи</w:t>
      </w:r>
      <w:r w:rsidR="00001041" w:rsidRPr="002A5E0D">
        <w:rPr>
          <w:rStyle w:val="a5"/>
          <w:sz w:val="28"/>
          <w:szCs w:val="28"/>
        </w:rPr>
        <w:t xml:space="preserve"> (р</w:t>
      </w:r>
      <w:r w:rsidR="007C4086" w:rsidRPr="002A5E0D">
        <w:rPr>
          <w:sz w:val="28"/>
          <w:szCs w:val="28"/>
        </w:rPr>
        <w:t xml:space="preserve">азделительного баланса) и </w:t>
      </w:r>
      <w:bookmarkStart w:id="22" w:name="11ace"/>
      <w:bookmarkEnd w:id="22"/>
      <w:r w:rsidR="007C4086" w:rsidRPr="002A5E0D">
        <w:rPr>
          <w:sz w:val="28"/>
          <w:szCs w:val="28"/>
        </w:rPr>
        <w:t xml:space="preserve">данных </w:t>
      </w:r>
      <w:r w:rsidR="006E128D" w:rsidRPr="002A5E0D">
        <w:rPr>
          <w:sz w:val="28"/>
          <w:szCs w:val="28"/>
        </w:rPr>
        <w:t xml:space="preserve">о </w:t>
      </w:r>
      <w:r w:rsidR="007C4086" w:rsidRPr="002A5E0D">
        <w:rPr>
          <w:sz w:val="28"/>
          <w:szCs w:val="28"/>
        </w:rPr>
        <w:t>хозяйст</w:t>
      </w:r>
      <w:r w:rsidR="00291ED4" w:rsidRPr="002A5E0D">
        <w:rPr>
          <w:sz w:val="28"/>
          <w:szCs w:val="28"/>
        </w:rPr>
        <w:t>венных</w:t>
      </w:r>
      <w:r w:rsidR="007C4086" w:rsidRPr="002A5E0D">
        <w:rPr>
          <w:sz w:val="28"/>
          <w:szCs w:val="28"/>
        </w:rPr>
        <w:t xml:space="preserve"> </w:t>
      </w:r>
      <w:r w:rsidR="006E128D" w:rsidRPr="002A5E0D">
        <w:rPr>
          <w:sz w:val="28"/>
          <w:szCs w:val="28"/>
        </w:rPr>
        <w:t>операциях</w:t>
      </w:r>
      <w:r w:rsidR="007C4086" w:rsidRPr="002A5E0D">
        <w:rPr>
          <w:sz w:val="28"/>
          <w:szCs w:val="28"/>
        </w:rPr>
        <w:t>, имевших место в период с даты утверждения акта</w:t>
      </w:r>
      <w:r w:rsidR="00992957" w:rsidRPr="002A5E0D">
        <w:rPr>
          <w:sz w:val="28"/>
          <w:szCs w:val="28"/>
        </w:rPr>
        <w:t xml:space="preserve"> </w:t>
      </w:r>
      <w:r w:rsidR="00A94899" w:rsidRPr="002A5E0D">
        <w:rPr>
          <w:sz w:val="28"/>
          <w:szCs w:val="28"/>
        </w:rPr>
        <w:t>приема-передачи</w:t>
      </w:r>
      <w:r w:rsidR="007C4086" w:rsidRPr="002A5E0D">
        <w:rPr>
          <w:sz w:val="28"/>
          <w:szCs w:val="28"/>
        </w:rPr>
        <w:t xml:space="preserve"> (разделительного баланса) до даты государственной регистрации возникших в результате реорганизации юридических лиц, за исключением организаций государственного сектора (даты внесения в </w:t>
      </w:r>
      <w:r w:rsidR="00E55364" w:rsidRPr="002A5E0D">
        <w:rPr>
          <w:sz w:val="28"/>
          <w:szCs w:val="28"/>
        </w:rPr>
        <w:t>Единый госуд</w:t>
      </w:r>
      <w:r w:rsidR="00802253" w:rsidRPr="002A5E0D">
        <w:rPr>
          <w:sz w:val="28"/>
          <w:szCs w:val="28"/>
        </w:rPr>
        <w:t xml:space="preserve">арственный реестр юридических </w:t>
      </w:r>
      <w:r w:rsidR="00E55364" w:rsidRPr="002A5E0D">
        <w:rPr>
          <w:sz w:val="28"/>
          <w:szCs w:val="28"/>
        </w:rPr>
        <w:t>лиц</w:t>
      </w:r>
      <w:r w:rsidR="00802253" w:rsidRPr="002A5E0D">
        <w:rPr>
          <w:sz w:val="28"/>
          <w:szCs w:val="28"/>
        </w:rPr>
        <w:t xml:space="preserve"> и </w:t>
      </w:r>
      <w:r w:rsidR="00002FAD" w:rsidRPr="002A5E0D">
        <w:rPr>
          <w:sz w:val="28"/>
          <w:szCs w:val="28"/>
        </w:rPr>
        <w:t>физических лиц</w:t>
      </w:r>
      <w:r w:rsidR="005965B6" w:rsidRPr="002A5E0D">
        <w:rPr>
          <w:sz w:val="28"/>
          <w:szCs w:val="28"/>
        </w:rPr>
        <w:t>-</w:t>
      </w:r>
      <w:r w:rsidR="00E55364" w:rsidRPr="002A5E0D">
        <w:rPr>
          <w:sz w:val="28"/>
          <w:szCs w:val="28"/>
        </w:rPr>
        <w:t>предпринимателей</w:t>
      </w:r>
      <w:r w:rsidR="007C4086" w:rsidRPr="002A5E0D">
        <w:rPr>
          <w:sz w:val="28"/>
          <w:szCs w:val="28"/>
        </w:rPr>
        <w:t xml:space="preserve"> записи о прекращении деятельности присоединенного юридического лица).</w:t>
      </w:r>
    </w:p>
    <w:p w14:paraId="6A255A71" w14:textId="77777777" w:rsidR="007C4086" w:rsidRPr="002A5E0D" w:rsidRDefault="007C4086" w:rsidP="002C0D0B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354FDF">
        <w:rPr>
          <w:sz w:val="28"/>
          <w:szCs w:val="28"/>
        </w:rPr>
        <w:t>Статья</w:t>
      </w:r>
      <w:r w:rsidR="00354FDF" w:rsidRPr="00354FDF">
        <w:rPr>
          <w:sz w:val="28"/>
          <w:szCs w:val="28"/>
          <w:lang w:val="en-US"/>
        </w:rPr>
        <w:t> </w:t>
      </w:r>
      <w:r w:rsidRPr="00354FDF">
        <w:rPr>
          <w:sz w:val="28"/>
          <w:szCs w:val="28"/>
        </w:rPr>
        <w:t>1</w:t>
      </w:r>
      <w:r w:rsidR="00902019" w:rsidRPr="00354FDF">
        <w:rPr>
          <w:sz w:val="28"/>
          <w:szCs w:val="28"/>
        </w:rPr>
        <w:t>2</w:t>
      </w:r>
      <w:r w:rsidRPr="00354FDF">
        <w:rPr>
          <w:sz w:val="28"/>
          <w:szCs w:val="28"/>
        </w:rPr>
        <w:t>.</w:t>
      </w:r>
      <w:r w:rsidR="002C0D0B">
        <w:rPr>
          <w:b/>
          <w:sz w:val="28"/>
          <w:szCs w:val="28"/>
        </w:rPr>
        <w:t> </w:t>
      </w:r>
      <w:r w:rsidRPr="00354FDF">
        <w:rPr>
          <w:b/>
          <w:sz w:val="28"/>
          <w:szCs w:val="28"/>
        </w:rPr>
        <w:t xml:space="preserve">Особенности </w:t>
      </w:r>
      <w:r w:rsidR="00001041" w:rsidRPr="00354FDF">
        <w:rPr>
          <w:b/>
          <w:sz w:val="28"/>
          <w:szCs w:val="28"/>
        </w:rPr>
        <w:t xml:space="preserve">бухгалтерской </w:t>
      </w:r>
      <w:r w:rsidR="00CB2449">
        <w:rPr>
          <w:b/>
          <w:sz w:val="28"/>
          <w:szCs w:val="28"/>
        </w:rPr>
        <w:t>и (или)</w:t>
      </w:r>
      <w:r w:rsidR="00001041" w:rsidRPr="00354FDF">
        <w:rPr>
          <w:b/>
          <w:sz w:val="28"/>
          <w:szCs w:val="28"/>
        </w:rPr>
        <w:t xml:space="preserve"> финансовой</w:t>
      </w:r>
      <w:r w:rsidRPr="00354FDF">
        <w:rPr>
          <w:b/>
          <w:sz w:val="28"/>
          <w:szCs w:val="28"/>
        </w:rPr>
        <w:t xml:space="preserve"> отчетности при ликвидации юридического лица</w:t>
      </w:r>
      <w:bookmarkStart w:id="23" w:name="h419"/>
      <w:bookmarkEnd w:id="23"/>
    </w:p>
    <w:p w14:paraId="360B8D2C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C4086" w:rsidRPr="002A5E0D">
        <w:rPr>
          <w:sz w:val="28"/>
          <w:szCs w:val="28"/>
        </w:rPr>
        <w:t>Отчетным годом для ликвидируемого юридического лица является период с 1 января года, в котором в Единый гос</w:t>
      </w:r>
      <w:r w:rsidR="00AB3F76" w:rsidRPr="002A5E0D">
        <w:rPr>
          <w:sz w:val="28"/>
          <w:szCs w:val="28"/>
        </w:rPr>
        <w:t xml:space="preserve">ударственный реестр юридических </w:t>
      </w:r>
      <w:r w:rsidR="007C4086" w:rsidRPr="002A5E0D">
        <w:rPr>
          <w:sz w:val="28"/>
          <w:szCs w:val="28"/>
        </w:rPr>
        <w:t>лиц</w:t>
      </w:r>
      <w:r w:rsidR="00AB3F76" w:rsidRPr="002A5E0D">
        <w:rPr>
          <w:sz w:val="28"/>
          <w:szCs w:val="28"/>
        </w:rPr>
        <w:t xml:space="preserve"> и </w:t>
      </w:r>
      <w:r w:rsidR="00002FAD" w:rsidRPr="002A5E0D">
        <w:rPr>
          <w:sz w:val="28"/>
          <w:szCs w:val="28"/>
        </w:rPr>
        <w:t>физических лиц</w:t>
      </w:r>
      <w:r w:rsidR="005965B6" w:rsidRPr="002A5E0D">
        <w:rPr>
          <w:sz w:val="28"/>
          <w:szCs w:val="28"/>
        </w:rPr>
        <w:t>-</w:t>
      </w:r>
      <w:r w:rsidR="00AB3F76" w:rsidRPr="002A5E0D">
        <w:rPr>
          <w:sz w:val="28"/>
          <w:szCs w:val="28"/>
        </w:rPr>
        <w:t>предпринимателей</w:t>
      </w:r>
      <w:r w:rsidR="007C4086" w:rsidRPr="002A5E0D">
        <w:rPr>
          <w:color w:val="FF0000"/>
          <w:sz w:val="28"/>
          <w:szCs w:val="28"/>
        </w:rPr>
        <w:t xml:space="preserve"> </w:t>
      </w:r>
      <w:r w:rsidR="007C4086" w:rsidRPr="002A5E0D">
        <w:rPr>
          <w:sz w:val="28"/>
          <w:szCs w:val="28"/>
        </w:rPr>
        <w:t>внесена запись о ликвидации, до даты внесения такой записи.</w:t>
      </w:r>
    </w:p>
    <w:p w14:paraId="7433AEF1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C4086" w:rsidRPr="002A5E0D">
        <w:rPr>
          <w:sz w:val="28"/>
          <w:szCs w:val="28"/>
        </w:rPr>
        <w:t xml:space="preserve">Последняя </w:t>
      </w:r>
      <w:r w:rsidR="00001041" w:rsidRPr="002A5E0D">
        <w:rPr>
          <w:sz w:val="28"/>
          <w:szCs w:val="28"/>
        </w:rPr>
        <w:t xml:space="preserve">бухгалтерская </w:t>
      </w:r>
      <w:r w:rsidR="00CB2449">
        <w:rPr>
          <w:sz w:val="28"/>
          <w:szCs w:val="28"/>
        </w:rPr>
        <w:t>и (или)</w:t>
      </w:r>
      <w:r w:rsidR="00001041" w:rsidRPr="002A5E0D">
        <w:rPr>
          <w:sz w:val="28"/>
          <w:szCs w:val="28"/>
        </w:rPr>
        <w:t xml:space="preserve"> финансовая</w:t>
      </w:r>
      <w:r w:rsidR="007C4086" w:rsidRPr="002A5E0D">
        <w:rPr>
          <w:sz w:val="28"/>
          <w:szCs w:val="28"/>
        </w:rPr>
        <w:t xml:space="preserve"> отчетность ликвидируемого юридического лица составляется ликвидационной комиссией (ликвидатором) либо арбитражным управляющим, если юридическое лицо ликвидируется </w:t>
      </w:r>
      <w:bookmarkStart w:id="24" w:name="6505b"/>
      <w:bookmarkEnd w:id="24"/>
      <w:r w:rsidR="007C4086" w:rsidRPr="002A5E0D">
        <w:rPr>
          <w:sz w:val="28"/>
          <w:szCs w:val="28"/>
        </w:rPr>
        <w:t>вследствие признания его банкротом.</w:t>
      </w:r>
    </w:p>
    <w:p w14:paraId="7DCB4B35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25" w:name="56d8b"/>
      <w:bookmarkEnd w:id="25"/>
      <w:r>
        <w:rPr>
          <w:sz w:val="28"/>
          <w:szCs w:val="28"/>
        </w:rPr>
        <w:t>3. </w:t>
      </w:r>
      <w:r w:rsidR="007C4086" w:rsidRPr="002A5E0D">
        <w:rPr>
          <w:sz w:val="28"/>
          <w:szCs w:val="28"/>
        </w:rPr>
        <w:t xml:space="preserve">Последняя </w:t>
      </w:r>
      <w:r w:rsidR="00001041" w:rsidRPr="002A5E0D">
        <w:rPr>
          <w:sz w:val="28"/>
          <w:szCs w:val="28"/>
        </w:rPr>
        <w:t xml:space="preserve">бухгалтерская </w:t>
      </w:r>
      <w:r w:rsidR="00CB2449">
        <w:rPr>
          <w:sz w:val="28"/>
          <w:szCs w:val="28"/>
        </w:rPr>
        <w:t>и (или)</w:t>
      </w:r>
      <w:r w:rsidR="00001041" w:rsidRPr="002A5E0D">
        <w:rPr>
          <w:sz w:val="28"/>
          <w:szCs w:val="28"/>
        </w:rPr>
        <w:t xml:space="preserve"> финансовая отчетность</w:t>
      </w:r>
      <w:r w:rsidR="007C4086" w:rsidRPr="002A5E0D">
        <w:rPr>
          <w:sz w:val="28"/>
          <w:szCs w:val="28"/>
        </w:rPr>
        <w:t xml:space="preserve"> составляется на дату, предшествующую дате внесения в </w:t>
      </w:r>
      <w:r w:rsidR="00AB3F76" w:rsidRPr="002A5E0D">
        <w:rPr>
          <w:sz w:val="28"/>
          <w:szCs w:val="28"/>
        </w:rPr>
        <w:t xml:space="preserve">Единый государственный реестр юридических лиц и </w:t>
      </w:r>
      <w:r w:rsidR="00002FAD" w:rsidRPr="002A5E0D">
        <w:rPr>
          <w:sz w:val="28"/>
          <w:szCs w:val="28"/>
        </w:rPr>
        <w:t>физических лиц</w:t>
      </w:r>
      <w:r w:rsidR="005965B6" w:rsidRPr="002A5E0D">
        <w:rPr>
          <w:sz w:val="28"/>
          <w:szCs w:val="28"/>
        </w:rPr>
        <w:t>-</w:t>
      </w:r>
      <w:r w:rsidR="00AB3F76" w:rsidRPr="002A5E0D">
        <w:rPr>
          <w:sz w:val="28"/>
          <w:szCs w:val="28"/>
        </w:rPr>
        <w:t>предпринимателей</w:t>
      </w:r>
      <w:r w:rsidR="007C4086" w:rsidRPr="002A5E0D">
        <w:rPr>
          <w:sz w:val="28"/>
          <w:szCs w:val="28"/>
        </w:rPr>
        <w:t xml:space="preserve"> записи о ликвидации юридического лица.</w:t>
      </w:r>
    </w:p>
    <w:p w14:paraId="7B11339A" w14:textId="77777777" w:rsidR="007C408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C4086" w:rsidRPr="002A5E0D">
        <w:rPr>
          <w:sz w:val="28"/>
          <w:szCs w:val="28"/>
        </w:rPr>
        <w:t xml:space="preserve">Последняя </w:t>
      </w:r>
      <w:r w:rsidR="00001041" w:rsidRPr="002A5E0D">
        <w:rPr>
          <w:sz w:val="28"/>
          <w:szCs w:val="28"/>
        </w:rPr>
        <w:t xml:space="preserve">бухгалтерская </w:t>
      </w:r>
      <w:r w:rsidR="00CB2449">
        <w:rPr>
          <w:sz w:val="28"/>
          <w:szCs w:val="28"/>
        </w:rPr>
        <w:t>и (или)</w:t>
      </w:r>
      <w:r w:rsidR="00A047CD" w:rsidRPr="002A5E0D">
        <w:rPr>
          <w:sz w:val="28"/>
          <w:szCs w:val="28"/>
        </w:rPr>
        <w:t xml:space="preserve"> </w:t>
      </w:r>
      <w:r w:rsidR="00001041" w:rsidRPr="002A5E0D">
        <w:rPr>
          <w:sz w:val="28"/>
          <w:szCs w:val="28"/>
        </w:rPr>
        <w:t xml:space="preserve">финансовая отчетность </w:t>
      </w:r>
      <w:r w:rsidR="007C4086" w:rsidRPr="002A5E0D">
        <w:rPr>
          <w:sz w:val="28"/>
          <w:szCs w:val="28"/>
        </w:rPr>
        <w:t xml:space="preserve">составляется на основе утвержденного ликвидационного баланса и данных о </w:t>
      </w:r>
      <w:r w:rsidR="006E128D" w:rsidRPr="002A5E0D">
        <w:rPr>
          <w:sz w:val="28"/>
          <w:szCs w:val="28"/>
        </w:rPr>
        <w:t>хозяйственных операциях</w:t>
      </w:r>
      <w:r w:rsidR="007C4086" w:rsidRPr="002A5E0D">
        <w:rPr>
          <w:sz w:val="28"/>
          <w:szCs w:val="28"/>
        </w:rPr>
        <w:t xml:space="preserve">, имевших место в период с даты утверждения ликвидационного баланса до даты внесения в </w:t>
      </w:r>
      <w:r w:rsidR="00AB3F76" w:rsidRPr="002A5E0D">
        <w:rPr>
          <w:sz w:val="28"/>
          <w:szCs w:val="28"/>
        </w:rPr>
        <w:t xml:space="preserve">Единый государственный реестр юридических лиц и </w:t>
      </w:r>
      <w:r w:rsidR="00002FAD" w:rsidRPr="002A5E0D">
        <w:rPr>
          <w:sz w:val="28"/>
          <w:szCs w:val="28"/>
        </w:rPr>
        <w:t>физических лиц</w:t>
      </w:r>
      <w:r w:rsidR="005965B6" w:rsidRPr="002A5E0D">
        <w:rPr>
          <w:sz w:val="28"/>
          <w:szCs w:val="28"/>
        </w:rPr>
        <w:t>-</w:t>
      </w:r>
      <w:r w:rsidR="00AB3F76" w:rsidRPr="002A5E0D">
        <w:rPr>
          <w:sz w:val="28"/>
          <w:szCs w:val="28"/>
        </w:rPr>
        <w:t>предпринимателей</w:t>
      </w:r>
      <w:r w:rsidR="007C4086" w:rsidRPr="002A5E0D">
        <w:rPr>
          <w:sz w:val="28"/>
          <w:szCs w:val="28"/>
        </w:rPr>
        <w:t xml:space="preserve"> записи о ликвидации юридического лица.</w:t>
      </w:r>
    </w:p>
    <w:p w14:paraId="5DF584D1" w14:textId="77777777" w:rsidR="00354FDF" w:rsidRPr="00354FDF" w:rsidRDefault="00354FDF" w:rsidP="002C0D0B">
      <w:pPr>
        <w:pStyle w:val="a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354FDF">
        <w:rPr>
          <w:sz w:val="28"/>
          <w:szCs w:val="28"/>
        </w:rPr>
        <w:lastRenderedPageBreak/>
        <w:t>РАЗДЕЛ IV</w:t>
      </w:r>
    </w:p>
    <w:p w14:paraId="2EF53918" w14:textId="77777777" w:rsidR="003D31C2" w:rsidRPr="002A5E0D" w:rsidRDefault="00883DFC" w:rsidP="002C0D0B">
      <w:pPr>
        <w:pStyle w:val="a4"/>
        <w:spacing w:before="0" w:beforeAutospacing="0" w:after="360" w:afterAutospacing="0" w:line="276" w:lineRule="auto"/>
        <w:ind w:firstLine="709"/>
        <w:jc w:val="center"/>
        <w:rPr>
          <w:b/>
          <w:sz w:val="28"/>
          <w:szCs w:val="28"/>
        </w:rPr>
      </w:pPr>
      <w:r w:rsidRPr="002A5E0D">
        <w:rPr>
          <w:b/>
          <w:sz w:val="28"/>
          <w:szCs w:val="28"/>
        </w:rPr>
        <w:t>ФИНАНСОВАЯ ОТЧЕТНОСТЬ</w:t>
      </w:r>
    </w:p>
    <w:p w14:paraId="109C082B" w14:textId="77777777" w:rsidR="003D31C2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26" w:name="OLE_LINK6"/>
      <w:bookmarkStart w:id="27" w:name="OLE_LINK7"/>
      <w:r>
        <w:rPr>
          <w:sz w:val="28"/>
          <w:szCs w:val="28"/>
        </w:rPr>
        <w:t>Статья </w:t>
      </w:r>
      <w:r w:rsidR="00883DFC" w:rsidRPr="00354FDF">
        <w:rPr>
          <w:sz w:val="28"/>
          <w:szCs w:val="28"/>
        </w:rPr>
        <w:t>1</w:t>
      </w:r>
      <w:r w:rsidR="00001041" w:rsidRPr="00354FDF">
        <w:rPr>
          <w:sz w:val="28"/>
          <w:szCs w:val="28"/>
        </w:rPr>
        <w:t>3</w:t>
      </w:r>
      <w:r w:rsidR="007564D1" w:rsidRPr="00354FDF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883DFC" w:rsidRPr="002A5E0D">
        <w:rPr>
          <w:b/>
          <w:sz w:val="28"/>
          <w:szCs w:val="28"/>
        </w:rPr>
        <w:t>Общие требования к финансовой отчетности</w:t>
      </w:r>
      <w:r w:rsidR="00883DFC" w:rsidRPr="002A5E0D">
        <w:rPr>
          <w:sz w:val="28"/>
          <w:szCs w:val="28"/>
        </w:rPr>
        <w:t xml:space="preserve"> </w:t>
      </w:r>
      <w:bookmarkEnd w:id="26"/>
      <w:bookmarkEnd w:id="27"/>
    </w:p>
    <w:p w14:paraId="4CF200CF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3DFC" w:rsidRPr="002A5E0D">
        <w:rPr>
          <w:sz w:val="28"/>
          <w:szCs w:val="28"/>
        </w:rPr>
        <w:t xml:space="preserve">На основе данных бухгалтерского учета </w:t>
      </w:r>
      <w:r w:rsidR="00E373A0"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="00E373A0" w:rsidRPr="002A5E0D">
        <w:rPr>
          <w:sz w:val="28"/>
          <w:szCs w:val="28"/>
        </w:rPr>
        <w:t>ы</w:t>
      </w:r>
      <w:r w:rsidR="00883DFC" w:rsidRPr="002A5E0D">
        <w:rPr>
          <w:sz w:val="28"/>
          <w:szCs w:val="28"/>
        </w:rPr>
        <w:t xml:space="preserve"> обязаны составлять финансовую отчетность. Финансовую отчетность подписывают руководитель и бухгалтер </w:t>
      </w:r>
      <w:r w:rsidR="00E373A0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E373A0" w:rsidRPr="002A5E0D">
        <w:rPr>
          <w:sz w:val="28"/>
          <w:szCs w:val="28"/>
        </w:rPr>
        <w:t>а</w:t>
      </w:r>
      <w:r w:rsidR="00CB2449">
        <w:rPr>
          <w:sz w:val="28"/>
          <w:szCs w:val="28"/>
        </w:rPr>
        <w:t>.</w:t>
      </w:r>
    </w:p>
    <w:p w14:paraId="7B15DEF6" w14:textId="77777777" w:rsidR="009C65DB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3DFC" w:rsidRPr="002A5E0D">
        <w:rPr>
          <w:sz w:val="28"/>
          <w:szCs w:val="28"/>
        </w:rPr>
        <w:t xml:space="preserve">Финансовая отчетность </w:t>
      </w:r>
      <w:r w:rsidR="00E373A0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E373A0" w:rsidRPr="002A5E0D">
        <w:rPr>
          <w:sz w:val="28"/>
          <w:szCs w:val="28"/>
        </w:rPr>
        <w:t>а</w:t>
      </w:r>
      <w:r w:rsidR="00883DFC" w:rsidRPr="002A5E0D">
        <w:rPr>
          <w:sz w:val="28"/>
          <w:szCs w:val="28"/>
        </w:rPr>
        <w:t xml:space="preserve"> (кроме бюджетных учреждений, представительств иностранных субъектов хозяйственной деятельности и субъектов малого предпринимательства, признанных такими в соответствии с действующим законодательством) </w:t>
      </w:r>
      <w:r w:rsidR="00B42519" w:rsidRPr="002A5E0D">
        <w:rPr>
          <w:sz w:val="28"/>
          <w:szCs w:val="28"/>
        </w:rPr>
        <w:t>обязательно включает</w:t>
      </w:r>
      <w:r w:rsidR="00883DFC" w:rsidRPr="002A5E0D">
        <w:rPr>
          <w:sz w:val="28"/>
          <w:szCs w:val="28"/>
        </w:rPr>
        <w:t>:</w:t>
      </w:r>
    </w:p>
    <w:p w14:paraId="11177470" w14:textId="77777777" w:rsidR="009C65DB" w:rsidRPr="002A5E0D" w:rsidRDefault="009C65D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- баланс;</w:t>
      </w:r>
    </w:p>
    <w:p w14:paraId="4BDAA3E9" w14:textId="77777777" w:rsidR="00B42519" w:rsidRPr="002A5E0D" w:rsidRDefault="009C65D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-</w:t>
      </w:r>
      <w:r w:rsidR="00B42519" w:rsidRPr="002A5E0D">
        <w:rPr>
          <w:sz w:val="28"/>
          <w:szCs w:val="28"/>
        </w:rPr>
        <w:t xml:space="preserve"> отчет о финансовых результатах.</w:t>
      </w:r>
    </w:p>
    <w:p w14:paraId="1DCEF677" w14:textId="77777777" w:rsidR="00B42519" w:rsidRPr="002A5E0D" w:rsidRDefault="009F6A86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А так</w:t>
      </w:r>
      <w:r w:rsidR="00B42519" w:rsidRPr="002A5E0D">
        <w:rPr>
          <w:sz w:val="28"/>
          <w:szCs w:val="28"/>
        </w:rPr>
        <w:t>же может включать:</w:t>
      </w:r>
    </w:p>
    <w:p w14:paraId="27D1FE63" w14:textId="77777777" w:rsidR="009C65DB" w:rsidRPr="002A5E0D" w:rsidRDefault="006208F1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 xml:space="preserve">- </w:t>
      </w:r>
      <w:r w:rsidR="00883DFC" w:rsidRPr="002A5E0D">
        <w:rPr>
          <w:sz w:val="28"/>
          <w:szCs w:val="28"/>
        </w:rPr>
        <w:t>отч</w:t>
      </w:r>
      <w:r w:rsidR="009C65DB" w:rsidRPr="002A5E0D">
        <w:rPr>
          <w:sz w:val="28"/>
          <w:szCs w:val="28"/>
        </w:rPr>
        <w:t xml:space="preserve">ет о движении денежных средств; </w:t>
      </w:r>
    </w:p>
    <w:p w14:paraId="3E18D68F" w14:textId="77777777" w:rsidR="00872949" w:rsidRPr="002A5E0D" w:rsidRDefault="009C65D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 xml:space="preserve">- </w:t>
      </w:r>
      <w:r w:rsidR="006208F1" w:rsidRPr="002A5E0D">
        <w:rPr>
          <w:sz w:val="28"/>
          <w:szCs w:val="28"/>
        </w:rPr>
        <w:t>отчет</w:t>
      </w:r>
      <w:r w:rsidR="00883DFC" w:rsidRPr="002A5E0D">
        <w:rPr>
          <w:sz w:val="28"/>
          <w:szCs w:val="28"/>
        </w:rPr>
        <w:t xml:space="preserve"> о собственном </w:t>
      </w:r>
      <w:r w:rsidR="00872949" w:rsidRPr="002A5E0D">
        <w:rPr>
          <w:sz w:val="28"/>
          <w:szCs w:val="28"/>
        </w:rPr>
        <w:t>капитале;</w:t>
      </w:r>
    </w:p>
    <w:p w14:paraId="59EC076F" w14:textId="77777777" w:rsidR="00C36EF3" w:rsidRPr="002A5E0D" w:rsidRDefault="0087294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- примечания к отчетност</w:t>
      </w:r>
      <w:r w:rsidR="00B42519" w:rsidRPr="002A5E0D">
        <w:rPr>
          <w:sz w:val="28"/>
          <w:szCs w:val="28"/>
        </w:rPr>
        <w:t>и.</w:t>
      </w:r>
    </w:p>
    <w:p w14:paraId="4EE62535" w14:textId="77777777" w:rsidR="00C36EF3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83DFC" w:rsidRPr="002A5E0D">
        <w:rPr>
          <w:sz w:val="28"/>
          <w:szCs w:val="28"/>
        </w:rPr>
        <w:t xml:space="preserve">Для субъектов малого предпринимательства и представительств иностранных субъектов хозяйственной деятельности </w:t>
      </w:r>
      <w:r w:rsidR="00CC5433" w:rsidRPr="002A5E0D">
        <w:rPr>
          <w:sz w:val="28"/>
          <w:szCs w:val="28"/>
        </w:rPr>
        <w:t>республиканскими</w:t>
      </w:r>
      <w:r w:rsidR="00883DFC" w:rsidRPr="002A5E0D">
        <w:rPr>
          <w:sz w:val="28"/>
          <w:szCs w:val="28"/>
        </w:rPr>
        <w:t xml:space="preserve"> </w:t>
      </w:r>
      <w:r w:rsidR="00872949" w:rsidRPr="002A5E0D">
        <w:rPr>
          <w:sz w:val="28"/>
          <w:szCs w:val="28"/>
        </w:rPr>
        <w:t>стандартами</w:t>
      </w:r>
      <w:r w:rsidR="00883DFC" w:rsidRPr="002A5E0D">
        <w:rPr>
          <w:sz w:val="28"/>
          <w:szCs w:val="28"/>
        </w:rPr>
        <w:t xml:space="preserve"> устанавливается сокращенная по показателям финансовая отчетность в составе баланса и отчета о финансовых результатах</w:t>
      </w:r>
      <w:r w:rsidR="00B42519" w:rsidRPr="002A5E0D">
        <w:rPr>
          <w:sz w:val="28"/>
          <w:szCs w:val="28"/>
        </w:rPr>
        <w:t>.</w:t>
      </w:r>
    </w:p>
    <w:p w14:paraId="6E2E5411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83DFC" w:rsidRPr="002A5E0D">
        <w:rPr>
          <w:sz w:val="28"/>
          <w:szCs w:val="28"/>
        </w:rPr>
        <w:t xml:space="preserve">Формы финансовой отчетности </w:t>
      </w:r>
      <w:r w:rsidR="00E373A0" w:rsidRPr="002A5E0D">
        <w:rPr>
          <w:sz w:val="28"/>
          <w:szCs w:val="28"/>
        </w:rPr>
        <w:t>экономических субъектов</w:t>
      </w:r>
      <w:r w:rsidR="00883DFC" w:rsidRPr="002A5E0D">
        <w:rPr>
          <w:sz w:val="28"/>
          <w:szCs w:val="28"/>
        </w:rPr>
        <w:t xml:space="preserve"> (кроме банков) и порядок их заполнения устанавливаются </w:t>
      </w:r>
      <w:r w:rsidR="009C29A7" w:rsidRPr="002A5E0D">
        <w:rPr>
          <w:sz w:val="28"/>
          <w:szCs w:val="28"/>
        </w:rPr>
        <w:t>республиканским</w:t>
      </w:r>
      <w:r w:rsidR="00883DFC" w:rsidRPr="002A5E0D">
        <w:rPr>
          <w:sz w:val="28"/>
          <w:szCs w:val="28"/>
        </w:rPr>
        <w:t xml:space="preserve"> органом исполнительной власти, который обеспечивает формирование государственной финансовой политики, по согласованию с </w:t>
      </w:r>
      <w:r w:rsidR="009C29A7" w:rsidRPr="002A5E0D">
        <w:rPr>
          <w:sz w:val="28"/>
          <w:szCs w:val="28"/>
        </w:rPr>
        <w:t>республиканским</w:t>
      </w:r>
      <w:r w:rsidR="00883DFC" w:rsidRPr="002A5E0D">
        <w:rPr>
          <w:sz w:val="28"/>
          <w:szCs w:val="28"/>
        </w:rPr>
        <w:t xml:space="preserve"> органом исполнительной власти, который реализует государственн</w:t>
      </w:r>
      <w:r w:rsidR="00CB2449">
        <w:rPr>
          <w:sz w:val="28"/>
          <w:szCs w:val="28"/>
        </w:rPr>
        <w:t>ую политику в сфере статистики.</w:t>
      </w:r>
    </w:p>
    <w:p w14:paraId="025C0D03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883DFC" w:rsidRPr="002A5E0D">
        <w:rPr>
          <w:sz w:val="28"/>
          <w:szCs w:val="28"/>
        </w:rPr>
        <w:t xml:space="preserve">Формы финансовой отчетности банков устанавливаются </w:t>
      </w:r>
      <w:r w:rsidR="00671BD2" w:rsidRPr="002A5E0D">
        <w:rPr>
          <w:sz w:val="28"/>
          <w:szCs w:val="28"/>
        </w:rPr>
        <w:t>Центральным Республиканским</w:t>
      </w:r>
      <w:r w:rsidR="0059213D" w:rsidRPr="002A5E0D">
        <w:rPr>
          <w:sz w:val="28"/>
          <w:szCs w:val="28"/>
        </w:rPr>
        <w:t xml:space="preserve"> </w:t>
      </w:r>
      <w:r w:rsidR="00671BD2" w:rsidRPr="002A5E0D">
        <w:rPr>
          <w:sz w:val="28"/>
          <w:szCs w:val="28"/>
        </w:rPr>
        <w:t>Б</w:t>
      </w:r>
      <w:r w:rsidR="00883DFC" w:rsidRPr="002A5E0D">
        <w:rPr>
          <w:sz w:val="28"/>
          <w:szCs w:val="28"/>
        </w:rPr>
        <w:t xml:space="preserve">анком </w:t>
      </w:r>
      <w:r w:rsidR="00510C09" w:rsidRPr="002A5E0D">
        <w:rPr>
          <w:sz w:val="28"/>
          <w:szCs w:val="28"/>
        </w:rPr>
        <w:t>Донецкой Народной Республики</w:t>
      </w:r>
      <w:r w:rsidR="00CB2449">
        <w:rPr>
          <w:sz w:val="28"/>
          <w:szCs w:val="28"/>
        </w:rPr>
        <w:t>.</w:t>
      </w:r>
    </w:p>
    <w:p w14:paraId="206BD0E2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83DFC" w:rsidRPr="002A5E0D">
        <w:rPr>
          <w:sz w:val="28"/>
          <w:szCs w:val="28"/>
        </w:rPr>
        <w:t xml:space="preserve">Формы финансовой отчетности бюджетных учреждений и финансовой отчетности о выполнении бюджетов устанавливаются </w:t>
      </w:r>
      <w:r w:rsidR="009C29A7" w:rsidRPr="002A5E0D">
        <w:rPr>
          <w:sz w:val="28"/>
          <w:szCs w:val="28"/>
        </w:rPr>
        <w:t>республиканским</w:t>
      </w:r>
      <w:r w:rsidR="00883DFC" w:rsidRPr="002A5E0D">
        <w:rPr>
          <w:sz w:val="28"/>
          <w:szCs w:val="28"/>
        </w:rPr>
        <w:t xml:space="preserve"> органом исполнительной власти, который обеспечивает формирование госуд</w:t>
      </w:r>
      <w:r w:rsidR="00CB2449">
        <w:rPr>
          <w:sz w:val="28"/>
          <w:szCs w:val="28"/>
        </w:rPr>
        <w:t>арственной финансовой политики.</w:t>
      </w:r>
    </w:p>
    <w:p w14:paraId="633928B2" w14:textId="77777777" w:rsidR="00E373A0" w:rsidRPr="002A5E0D" w:rsidRDefault="00354FDF" w:rsidP="002C7263">
      <w:pPr>
        <w:pStyle w:val="a4"/>
        <w:spacing w:before="0" w:beforeAutospacing="0" w:after="360" w:afterAutospacing="0" w:line="276" w:lineRule="auto"/>
        <w:ind w:firstLine="708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7. </w:t>
      </w:r>
      <w:r w:rsidR="003859C5" w:rsidRPr="002A5E0D">
        <w:rPr>
          <w:sz w:val="28"/>
          <w:szCs w:val="28"/>
        </w:rPr>
        <w:t>Экономический субъект</w:t>
      </w:r>
      <w:r w:rsidR="00883DFC" w:rsidRPr="002A5E0D">
        <w:rPr>
          <w:sz w:val="28"/>
          <w:szCs w:val="28"/>
        </w:rPr>
        <w:t>, отвечающи</w:t>
      </w:r>
      <w:r w:rsidR="003859C5" w:rsidRPr="002A5E0D">
        <w:rPr>
          <w:sz w:val="28"/>
          <w:szCs w:val="28"/>
        </w:rPr>
        <w:t>й</w:t>
      </w:r>
      <w:r w:rsidR="00883DFC" w:rsidRPr="002A5E0D">
        <w:rPr>
          <w:sz w:val="28"/>
          <w:szCs w:val="28"/>
        </w:rPr>
        <w:t xml:space="preserve"> критериям</w:t>
      </w:r>
      <w:r w:rsidR="00510C09" w:rsidRPr="002A5E0D">
        <w:rPr>
          <w:sz w:val="28"/>
          <w:szCs w:val="28"/>
        </w:rPr>
        <w:t xml:space="preserve"> субъектов малого предпринимательства, </w:t>
      </w:r>
      <w:r w:rsidR="003859C5" w:rsidRPr="002A5E0D">
        <w:rPr>
          <w:sz w:val="28"/>
          <w:szCs w:val="28"/>
        </w:rPr>
        <w:t>обязан</w:t>
      </w:r>
      <w:r w:rsidR="00883DFC" w:rsidRPr="002A5E0D">
        <w:rPr>
          <w:sz w:val="28"/>
          <w:szCs w:val="28"/>
        </w:rPr>
        <w:t xml:space="preserve"> составлять и подавать</w:t>
      </w:r>
      <w:r w:rsidR="0036070E" w:rsidRPr="002A5E0D">
        <w:rPr>
          <w:sz w:val="28"/>
          <w:szCs w:val="28"/>
        </w:rPr>
        <w:t xml:space="preserve"> финансовую отчетность</w:t>
      </w:r>
      <w:r w:rsidR="00B42519" w:rsidRPr="002A5E0D">
        <w:rPr>
          <w:sz w:val="28"/>
          <w:szCs w:val="28"/>
        </w:rPr>
        <w:t xml:space="preserve"> </w:t>
      </w:r>
      <w:r w:rsidR="00063BB1" w:rsidRPr="002A5E0D">
        <w:rPr>
          <w:sz w:val="28"/>
          <w:szCs w:val="28"/>
        </w:rPr>
        <w:t>один раз в календарный год</w:t>
      </w:r>
      <w:r w:rsidR="002418F6" w:rsidRPr="002A5E0D">
        <w:rPr>
          <w:sz w:val="28"/>
          <w:szCs w:val="28"/>
        </w:rPr>
        <w:t>,</w:t>
      </w:r>
      <w:r w:rsidR="00063BB1" w:rsidRPr="002A5E0D">
        <w:rPr>
          <w:sz w:val="28"/>
          <w:szCs w:val="28"/>
        </w:rPr>
        <w:t xml:space="preserve"> </w:t>
      </w:r>
      <w:r w:rsidR="00A6410F" w:rsidRPr="002A5E0D">
        <w:rPr>
          <w:sz w:val="28"/>
          <w:szCs w:val="28"/>
        </w:rPr>
        <w:t>следующий</w:t>
      </w:r>
      <w:r w:rsidR="00063BB1" w:rsidRPr="002A5E0D">
        <w:rPr>
          <w:sz w:val="28"/>
          <w:szCs w:val="28"/>
        </w:rPr>
        <w:t xml:space="preserve"> за отчетным</w:t>
      </w:r>
      <w:r w:rsidR="002418F6" w:rsidRPr="002A5E0D">
        <w:rPr>
          <w:sz w:val="28"/>
          <w:szCs w:val="28"/>
        </w:rPr>
        <w:t>,</w:t>
      </w:r>
      <w:r w:rsidR="00063BB1" w:rsidRPr="002A5E0D">
        <w:rPr>
          <w:sz w:val="28"/>
          <w:szCs w:val="28"/>
        </w:rPr>
        <w:t xml:space="preserve"> по состоянию на первое января</w:t>
      </w:r>
      <w:r w:rsidR="002418F6" w:rsidRPr="002A5E0D">
        <w:rPr>
          <w:sz w:val="28"/>
          <w:szCs w:val="28"/>
        </w:rPr>
        <w:t>,</w:t>
      </w:r>
      <w:r w:rsidR="003859C5" w:rsidRPr="002A5E0D">
        <w:rPr>
          <w:sz w:val="28"/>
          <w:szCs w:val="28"/>
        </w:rPr>
        <w:t xml:space="preserve"> </w:t>
      </w:r>
      <w:r w:rsidR="00A6410F" w:rsidRPr="002A5E0D">
        <w:rPr>
          <w:sz w:val="28"/>
          <w:szCs w:val="28"/>
        </w:rPr>
        <w:t>но не позднее срока, определенного органами</w:t>
      </w:r>
      <w:r w:rsidR="003859C5" w:rsidRPr="002A5E0D">
        <w:rPr>
          <w:sz w:val="28"/>
          <w:szCs w:val="28"/>
        </w:rPr>
        <w:t xml:space="preserve"> </w:t>
      </w:r>
      <w:r w:rsidR="00C745DA" w:rsidRPr="002A5E0D">
        <w:rPr>
          <w:sz w:val="28"/>
          <w:szCs w:val="28"/>
        </w:rPr>
        <w:t xml:space="preserve">государственной </w:t>
      </w:r>
      <w:r w:rsidR="003859C5" w:rsidRPr="002A5E0D">
        <w:rPr>
          <w:sz w:val="28"/>
          <w:szCs w:val="28"/>
        </w:rPr>
        <w:t>статистики и Министерство</w:t>
      </w:r>
      <w:r w:rsidR="00A6410F" w:rsidRPr="002A5E0D">
        <w:rPr>
          <w:sz w:val="28"/>
          <w:szCs w:val="28"/>
        </w:rPr>
        <w:t>м</w:t>
      </w:r>
      <w:r w:rsidR="003859C5" w:rsidRPr="002A5E0D">
        <w:rPr>
          <w:sz w:val="28"/>
          <w:szCs w:val="28"/>
        </w:rPr>
        <w:t xml:space="preserve"> доходов и сборо</w:t>
      </w:r>
      <w:r w:rsidR="00B42519" w:rsidRPr="002A5E0D">
        <w:rPr>
          <w:sz w:val="28"/>
          <w:szCs w:val="28"/>
        </w:rPr>
        <w:t>в</w:t>
      </w:r>
      <w:r w:rsidR="000F11B5" w:rsidRPr="002A5E0D">
        <w:rPr>
          <w:sz w:val="28"/>
          <w:szCs w:val="28"/>
        </w:rPr>
        <w:t>.</w:t>
      </w:r>
    </w:p>
    <w:p w14:paraId="22DB2728" w14:textId="77777777" w:rsidR="00510C09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83DFC" w:rsidRPr="00354FDF">
        <w:rPr>
          <w:sz w:val="28"/>
          <w:szCs w:val="28"/>
        </w:rPr>
        <w:t>1</w:t>
      </w:r>
      <w:r w:rsidR="008D6F1A" w:rsidRPr="00354FDF">
        <w:rPr>
          <w:sz w:val="28"/>
          <w:szCs w:val="28"/>
        </w:rPr>
        <w:t>4</w:t>
      </w:r>
      <w:r w:rsidR="00883DFC" w:rsidRPr="00354FDF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883DFC" w:rsidRPr="002A5E0D">
        <w:rPr>
          <w:b/>
          <w:sz w:val="28"/>
          <w:szCs w:val="28"/>
        </w:rPr>
        <w:t xml:space="preserve">Консолидированная </w:t>
      </w:r>
      <w:r w:rsidR="00CB2449">
        <w:rPr>
          <w:b/>
          <w:sz w:val="28"/>
          <w:szCs w:val="28"/>
        </w:rPr>
        <w:t>и сводная финансовая отчетность</w:t>
      </w:r>
    </w:p>
    <w:p w14:paraId="4C79F1FD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373A0"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="00E373A0" w:rsidRPr="002A5E0D">
        <w:rPr>
          <w:sz w:val="28"/>
          <w:szCs w:val="28"/>
        </w:rPr>
        <w:t>ы</w:t>
      </w:r>
      <w:r w:rsidR="009C29A7" w:rsidRPr="002A5E0D">
        <w:rPr>
          <w:sz w:val="28"/>
          <w:szCs w:val="28"/>
        </w:rPr>
        <w:t xml:space="preserve"> (дочерние предприятия, филиалы, обособленные структурные подразделения) </w:t>
      </w:r>
      <w:r w:rsidR="00883DFC" w:rsidRPr="002A5E0D">
        <w:rPr>
          <w:sz w:val="28"/>
          <w:szCs w:val="28"/>
        </w:rPr>
        <w:t>кроме финансовых отчетов о собственных хозяйственных операциях, обязаны составлять и пред</w:t>
      </w:r>
      <w:r w:rsidR="00265023" w:rsidRPr="002A5E0D">
        <w:rPr>
          <w:sz w:val="28"/>
          <w:szCs w:val="28"/>
        </w:rPr>
        <w:t>о</w:t>
      </w:r>
      <w:r w:rsidR="00883DFC" w:rsidRPr="002A5E0D">
        <w:rPr>
          <w:sz w:val="28"/>
          <w:szCs w:val="28"/>
        </w:rPr>
        <w:t>ставлять консолиди</w:t>
      </w:r>
      <w:r w:rsidR="00CB2449">
        <w:rPr>
          <w:sz w:val="28"/>
          <w:szCs w:val="28"/>
        </w:rPr>
        <w:t>рованную финансовую отчетность.</w:t>
      </w:r>
    </w:p>
    <w:p w14:paraId="7D45432F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3DFC" w:rsidRPr="002A5E0D">
        <w:rPr>
          <w:sz w:val="28"/>
          <w:szCs w:val="28"/>
        </w:rPr>
        <w:t xml:space="preserve">Министерства, другие </w:t>
      </w:r>
      <w:r w:rsidR="009C29A7" w:rsidRPr="002A5E0D">
        <w:rPr>
          <w:sz w:val="28"/>
          <w:szCs w:val="28"/>
        </w:rPr>
        <w:t>республиканские</w:t>
      </w:r>
      <w:r w:rsidR="00883DFC" w:rsidRPr="002A5E0D">
        <w:rPr>
          <w:sz w:val="28"/>
          <w:szCs w:val="28"/>
        </w:rPr>
        <w:t xml:space="preserve"> органы исполнительной власти, к сфере управления которых относятся </w:t>
      </w:r>
      <w:r w:rsidR="00E373A0"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="00E373A0" w:rsidRPr="002A5E0D">
        <w:rPr>
          <w:sz w:val="28"/>
          <w:szCs w:val="28"/>
        </w:rPr>
        <w:t>ы</w:t>
      </w:r>
      <w:r w:rsidR="00883DFC" w:rsidRPr="002A5E0D">
        <w:rPr>
          <w:sz w:val="28"/>
          <w:szCs w:val="28"/>
        </w:rPr>
        <w:t xml:space="preserve">, основанные на государственной собственности, и органы, осуществляющие управление имуществом предприятий, основанных на </w:t>
      </w:r>
      <w:r w:rsidR="00C9755F" w:rsidRPr="002A5E0D">
        <w:rPr>
          <w:sz w:val="28"/>
          <w:szCs w:val="28"/>
        </w:rPr>
        <w:t>муниципальной</w:t>
      </w:r>
      <w:r w:rsidR="00883DFC" w:rsidRPr="002A5E0D">
        <w:rPr>
          <w:sz w:val="28"/>
          <w:szCs w:val="28"/>
        </w:rPr>
        <w:t xml:space="preserve"> собственност</w:t>
      </w:r>
      <w:r w:rsidR="00265023" w:rsidRPr="002A5E0D">
        <w:rPr>
          <w:sz w:val="28"/>
          <w:szCs w:val="28"/>
        </w:rPr>
        <w:t xml:space="preserve">и, </w:t>
      </w:r>
      <w:r w:rsidR="00883DFC" w:rsidRPr="002A5E0D">
        <w:rPr>
          <w:sz w:val="28"/>
          <w:szCs w:val="28"/>
        </w:rPr>
        <w:t>кроме собственных отчетов, составляют и пред</w:t>
      </w:r>
      <w:r w:rsidR="00265023" w:rsidRPr="002A5E0D">
        <w:rPr>
          <w:sz w:val="28"/>
          <w:szCs w:val="28"/>
        </w:rPr>
        <w:t>о</w:t>
      </w:r>
      <w:r w:rsidR="00883DFC" w:rsidRPr="002A5E0D">
        <w:rPr>
          <w:sz w:val="28"/>
          <w:szCs w:val="28"/>
        </w:rPr>
        <w:t xml:space="preserve">ставляют сводную финансовую отчетность по всем </w:t>
      </w:r>
      <w:r w:rsidR="00023A93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кономически</w:t>
      </w:r>
      <w:r w:rsidR="00023A93" w:rsidRPr="002A5E0D">
        <w:rPr>
          <w:sz w:val="28"/>
          <w:szCs w:val="28"/>
        </w:rPr>
        <w:t>м субъекта</w:t>
      </w:r>
      <w:r w:rsidR="00883DFC" w:rsidRPr="002A5E0D">
        <w:rPr>
          <w:sz w:val="28"/>
          <w:szCs w:val="28"/>
        </w:rPr>
        <w:t>м, отн</w:t>
      </w:r>
      <w:r w:rsidR="00CB2449">
        <w:rPr>
          <w:sz w:val="28"/>
          <w:szCs w:val="28"/>
        </w:rPr>
        <w:t>осящимся к сфере их управления.</w:t>
      </w:r>
    </w:p>
    <w:p w14:paraId="652F5ED4" w14:textId="77777777" w:rsidR="00510C09" w:rsidRPr="002A5E0D" w:rsidRDefault="000D371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Указанные</w:t>
      </w:r>
      <w:r w:rsidR="00883DFC" w:rsidRPr="002A5E0D">
        <w:rPr>
          <w:sz w:val="28"/>
          <w:szCs w:val="28"/>
        </w:rPr>
        <w:t xml:space="preserve"> также отдельно составляют сводную финансовую отчетность по хозяйственным обществам, акции (доли, паи)</w:t>
      </w:r>
      <w:r w:rsidR="00265023" w:rsidRPr="002A5E0D">
        <w:rPr>
          <w:rStyle w:val="a5"/>
          <w:sz w:val="28"/>
          <w:szCs w:val="28"/>
        </w:rPr>
        <w:t xml:space="preserve"> ко</w:t>
      </w:r>
      <w:r w:rsidR="00883DFC" w:rsidRPr="002A5E0D">
        <w:rPr>
          <w:sz w:val="28"/>
          <w:szCs w:val="28"/>
        </w:rPr>
        <w:t xml:space="preserve">торых находятся соответственно в государственной и </w:t>
      </w:r>
      <w:r w:rsidR="00DD568F" w:rsidRPr="002A5E0D">
        <w:rPr>
          <w:sz w:val="28"/>
          <w:szCs w:val="28"/>
        </w:rPr>
        <w:t>муниципальной</w:t>
      </w:r>
      <w:r w:rsidR="00883DFC" w:rsidRPr="002A5E0D">
        <w:rPr>
          <w:sz w:val="28"/>
          <w:szCs w:val="28"/>
        </w:rPr>
        <w:t xml:space="preserve"> собственности.</w:t>
      </w:r>
    </w:p>
    <w:p w14:paraId="6555D57D" w14:textId="77777777" w:rsidR="00510C09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D6F1A" w:rsidRPr="00354FDF">
        <w:rPr>
          <w:sz w:val="28"/>
          <w:szCs w:val="28"/>
        </w:rPr>
        <w:t>15</w:t>
      </w:r>
      <w:r w:rsidR="00902019" w:rsidRPr="00354FDF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883DFC" w:rsidRPr="002A5E0D">
        <w:rPr>
          <w:b/>
          <w:sz w:val="28"/>
          <w:szCs w:val="28"/>
        </w:rPr>
        <w:t>Прим</w:t>
      </w:r>
      <w:r w:rsidR="00CB2449">
        <w:rPr>
          <w:b/>
          <w:sz w:val="28"/>
          <w:szCs w:val="28"/>
        </w:rPr>
        <w:t>енение международных стандартов</w:t>
      </w:r>
    </w:p>
    <w:p w14:paraId="28EBFA86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3DFC" w:rsidRPr="002A5E0D">
        <w:rPr>
          <w:sz w:val="28"/>
          <w:szCs w:val="28"/>
        </w:rPr>
        <w:t xml:space="preserve">Для составления финансовой отчетности применяются международные стандарты, если они не противоречат настоящему Закону и официально обнародованы на веб-сайте </w:t>
      </w:r>
      <w:r w:rsidR="009C29A7" w:rsidRPr="002A5E0D">
        <w:rPr>
          <w:sz w:val="28"/>
          <w:szCs w:val="28"/>
        </w:rPr>
        <w:t>республиканского</w:t>
      </w:r>
      <w:r w:rsidR="00883DFC" w:rsidRPr="002A5E0D">
        <w:rPr>
          <w:sz w:val="28"/>
          <w:szCs w:val="28"/>
        </w:rPr>
        <w:t xml:space="preserve"> органа исполнительной власти, который обеспечивает формирование госуд</w:t>
      </w:r>
      <w:r w:rsidR="00CB2449">
        <w:rPr>
          <w:sz w:val="28"/>
          <w:szCs w:val="28"/>
        </w:rPr>
        <w:t>арственной финансовой политики.</w:t>
      </w:r>
    </w:p>
    <w:p w14:paraId="7FF69F8C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883DFC" w:rsidRPr="002A5E0D">
        <w:rPr>
          <w:sz w:val="28"/>
          <w:szCs w:val="28"/>
        </w:rPr>
        <w:t xml:space="preserve">Публичные акционерные общества, банки, </w:t>
      </w:r>
      <w:r w:rsidR="00D757BB" w:rsidRPr="002A5E0D">
        <w:rPr>
          <w:sz w:val="28"/>
          <w:szCs w:val="28"/>
        </w:rPr>
        <w:t>страховые компании</w:t>
      </w:r>
      <w:r w:rsidR="00883DFC" w:rsidRPr="002A5E0D">
        <w:rPr>
          <w:sz w:val="28"/>
          <w:szCs w:val="28"/>
        </w:rPr>
        <w:t xml:space="preserve">, а также </w:t>
      </w:r>
      <w:r w:rsidR="00023A93" w:rsidRPr="002A5E0D">
        <w:rPr>
          <w:sz w:val="28"/>
          <w:szCs w:val="28"/>
        </w:rPr>
        <w:t>экономические</w:t>
      </w:r>
      <w:r w:rsidR="00776938" w:rsidRPr="002A5E0D">
        <w:rPr>
          <w:sz w:val="28"/>
          <w:szCs w:val="28"/>
        </w:rPr>
        <w:t xml:space="preserve"> субъект</w:t>
      </w:r>
      <w:r w:rsidR="00023A93" w:rsidRPr="002A5E0D">
        <w:rPr>
          <w:sz w:val="28"/>
          <w:szCs w:val="28"/>
        </w:rPr>
        <w:t>ы</w:t>
      </w:r>
      <w:r w:rsidR="00883DFC" w:rsidRPr="002A5E0D">
        <w:rPr>
          <w:sz w:val="28"/>
          <w:szCs w:val="28"/>
        </w:rPr>
        <w:t xml:space="preserve">, осуществляющие хозяйственную деятельность по видам, перечень которых определяется </w:t>
      </w:r>
      <w:r w:rsidR="00392829">
        <w:rPr>
          <w:sz w:val="28"/>
          <w:szCs w:val="28"/>
        </w:rPr>
        <w:t>Правительством</w:t>
      </w:r>
      <w:r w:rsidR="00883DFC" w:rsidRPr="002A5E0D">
        <w:rPr>
          <w:sz w:val="28"/>
          <w:szCs w:val="28"/>
        </w:rPr>
        <w:t xml:space="preserve"> </w:t>
      </w:r>
      <w:r w:rsidR="009C65DB" w:rsidRPr="002A5E0D">
        <w:rPr>
          <w:sz w:val="28"/>
          <w:szCs w:val="28"/>
        </w:rPr>
        <w:t>Донецкой Народной Республики</w:t>
      </w:r>
      <w:r w:rsidR="00883DFC" w:rsidRPr="002A5E0D">
        <w:rPr>
          <w:sz w:val="28"/>
          <w:szCs w:val="28"/>
        </w:rPr>
        <w:t>, составляют финансовую отчетность и консолидированную финансовую отчетнос</w:t>
      </w:r>
      <w:r w:rsidR="00CB2449">
        <w:rPr>
          <w:sz w:val="28"/>
          <w:szCs w:val="28"/>
        </w:rPr>
        <w:t>ть по международным стандартам.</w:t>
      </w:r>
    </w:p>
    <w:p w14:paraId="3353B8E5" w14:textId="77777777" w:rsidR="00510C09" w:rsidRPr="002A5E0D" w:rsidRDefault="00883DFC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3.</w:t>
      </w:r>
      <w:r w:rsidR="00354FDF">
        <w:rPr>
          <w:sz w:val="28"/>
          <w:szCs w:val="28"/>
          <w:lang w:val="en-US"/>
        </w:rPr>
        <w:t> </w:t>
      </w:r>
      <w:r w:rsidR="00776938" w:rsidRPr="002A5E0D">
        <w:rPr>
          <w:sz w:val="28"/>
          <w:szCs w:val="28"/>
        </w:rPr>
        <w:t>Экономический субъект</w:t>
      </w:r>
      <w:r w:rsidRPr="002A5E0D">
        <w:rPr>
          <w:sz w:val="28"/>
          <w:szCs w:val="28"/>
        </w:rPr>
        <w:t>, кроме указанных в части второй настоящей с</w:t>
      </w:r>
      <w:r w:rsidR="00023A93" w:rsidRPr="002A5E0D">
        <w:rPr>
          <w:sz w:val="28"/>
          <w:szCs w:val="28"/>
        </w:rPr>
        <w:t>татьи, самостоятельно определяет</w:t>
      </w:r>
      <w:r w:rsidRPr="002A5E0D">
        <w:rPr>
          <w:sz w:val="28"/>
          <w:szCs w:val="28"/>
        </w:rPr>
        <w:t xml:space="preserve"> целесообразность применения международных стандартов для составления финансовой отчетности и консолиди</w:t>
      </w:r>
      <w:r w:rsidR="00CB2449">
        <w:rPr>
          <w:sz w:val="28"/>
          <w:szCs w:val="28"/>
        </w:rPr>
        <w:t>рованной финансовой отчетности.</w:t>
      </w:r>
    </w:p>
    <w:p w14:paraId="2DE8E68F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76938" w:rsidRPr="002A5E0D">
        <w:rPr>
          <w:sz w:val="28"/>
          <w:szCs w:val="28"/>
        </w:rPr>
        <w:t>Экономический субъект</w:t>
      </w:r>
      <w:r w:rsidR="00023A93" w:rsidRPr="002A5E0D">
        <w:rPr>
          <w:sz w:val="28"/>
          <w:szCs w:val="28"/>
        </w:rPr>
        <w:t xml:space="preserve"> информируе</w:t>
      </w:r>
      <w:r w:rsidR="00883DFC" w:rsidRPr="002A5E0D">
        <w:rPr>
          <w:sz w:val="28"/>
          <w:szCs w:val="28"/>
        </w:rPr>
        <w:t xml:space="preserve">т в порядке, установленном </w:t>
      </w:r>
      <w:r w:rsidR="00392829">
        <w:rPr>
          <w:sz w:val="28"/>
          <w:szCs w:val="28"/>
        </w:rPr>
        <w:t>Правительством</w:t>
      </w:r>
      <w:r w:rsidR="00883DFC" w:rsidRPr="002A5E0D">
        <w:rPr>
          <w:sz w:val="28"/>
          <w:szCs w:val="28"/>
        </w:rPr>
        <w:t xml:space="preserve"> </w:t>
      </w:r>
      <w:r w:rsidR="009C65DB" w:rsidRPr="002A5E0D">
        <w:rPr>
          <w:sz w:val="28"/>
          <w:szCs w:val="28"/>
        </w:rPr>
        <w:t>Донецкой Народной Республики</w:t>
      </w:r>
      <w:r w:rsidR="00883DFC" w:rsidRPr="002A5E0D">
        <w:rPr>
          <w:sz w:val="28"/>
          <w:szCs w:val="28"/>
        </w:rPr>
        <w:t xml:space="preserve">, </w:t>
      </w:r>
      <w:r w:rsidR="009C29A7" w:rsidRPr="002A5E0D">
        <w:rPr>
          <w:sz w:val="28"/>
          <w:szCs w:val="28"/>
        </w:rPr>
        <w:t>республиканский</w:t>
      </w:r>
      <w:r w:rsidR="00883DFC" w:rsidRPr="002A5E0D">
        <w:rPr>
          <w:sz w:val="28"/>
          <w:szCs w:val="28"/>
        </w:rPr>
        <w:t xml:space="preserve"> орган исполнительной власти, который реализует государственную политику в сфе</w:t>
      </w:r>
      <w:r w:rsidR="00D757BB" w:rsidRPr="002A5E0D">
        <w:rPr>
          <w:sz w:val="28"/>
          <w:szCs w:val="28"/>
        </w:rPr>
        <w:t>ре статистики, о составлении им</w:t>
      </w:r>
      <w:r w:rsidR="00883DFC" w:rsidRPr="002A5E0D">
        <w:rPr>
          <w:sz w:val="28"/>
          <w:szCs w:val="28"/>
        </w:rPr>
        <w:t xml:space="preserve"> финансовой отчетности и консолидированной финансовой отчетнос</w:t>
      </w:r>
      <w:r w:rsidR="00CB2449">
        <w:rPr>
          <w:sz w:val="28"/>
          <w:szCs w:val="28"/>
        </w:rPr>
        <w:t>ти по международным стандартам.</w:t>
      </w:r>
    </w:p>
    <w:p w14:paraId="5AE1CCB8" w14:textId="77777777" w:rsidR="00510C09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83DFC" w:rsidRPr="002A5E0D">
        <w:rPr>
          <w:sz w:val="28"/>
          <w:szCs w:val="28"/>
        </w:rPr>
        <w:t>Финансовая отчетность и консолидированная финансовая отчетность, составленные по международным стандартам, подаются в</w:t>
      </w:r>
      <w:r w:rsidR="00DF4E57" w:rsidRPr="002A5E0D">
        <w:rPr>
          <w:sz w:val="28"/>
          <w:szCs w:val="28"/>
        </w:rPr>
        <w:t xml:space="preserve"> </w:t>
      </w:r>
      <w:r w:rsidR="0036070E" w:rsidRPr="002A5E0D">
        <w:rPr>
          <w:sz w:val="28"/>
          <w:szCs w:val="28"/>
        </w:rPr>
        <w:t>соответствующие</w:t>
      </w:r>
      <w:r w:rsidR="00DF4E57" w:rsidRPr="002A5E0D">
        <w:rPr>
          <w:sz w:val="28"/>
          <w:szCs w:val="28"/>
        </w:rPr>
        <w:t xml:space="preserve"> органы в</w:t>
      </w:r>
      <w:r w:rsidR="00883DFC" w:rsidRPr="002A5E0D">
        <w:rPr>
          <w:sz w:val="28"/>
          <w:szCs w:val="28"/>
        </w:rPr>
        <w:t xml:space="preserve"> порядке, </w:t>
      </w:r>
      <w:r w:rsidR="00CB2449">
        <w:rPr>
          <w:sz w:val="28"/>
          <w:szCs w:val="28"/>
        </w:rPr>
        <w:t>определенном настоящим Законом.</w:t>
      </w:r>
    </w:p>
    <w:p w14:paraId="2377A7B5" w14:textId="77777777" w:rsidR="00EA54ED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83DFC" w:rsidRPr="00354FDF">
        <w:rPr>
          <w:sz w:val="28"/>
          <w:szCs w:val="28"/>
        </w:rPr>
        <w:t>1</w:t>
      </w:r>
      <w:r w:rsidR="008D6F1A" w:rsidRPr="00354FDF">
        <w:rPr>
          <w:sz w:val="28"/>
          <w:szCs w:val="28"/>
        </w:rPr>
        <w:t>6</w:t>
      </w:r>
      <w:r w:rsidR="00D4149C" w:rsidRPr="00354FDF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CB2449">
        <w:rPr>
          <w:b/>
          <w:sz w:val="28"/>
          <w:szCs w:val="28"/>
        </w:rPr>
        <w:t>Отчетный период</w:t>
      </w:r>
    </w:p>
    <w:p w14:paraId="40697DB5" w14:textId="77777777" w:rsidR="00510C09" w:rsidRPr="002A5E0D" w:rsidRDefault="00EA54ED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1.</w:t>
      </w:r>
      <w:r w:rsidR="00354FDF">
        <w:rPr>
          <w:b/>
          <w:sz w:val="28"/>
          <w:szCs w:val="28"/>
        </w:rPr>
        <w:t> </w:t>
      </w:r>
      <w:r w:rsidR="00883DFC" w:rsidRPr="002A5E0D">
        <w:rPr>
          <w:sz w:val="28"/>
          <w:szCs w:val="28"/>
        </w:rPr>
        <w:t xml:space="preserve">Отчетным периодом для составления финансовой отчетности является календарный год. Промежуточная </w:t>
      </w:r>
      <w:r w:rsidR="00DF4E57" w:rsidRPr="002A5E0D">
        <w:rPr>
          <w:sz w:val="28"/>
          <w:szCs w:val="28"/>
        </w:rPr>
        <w:t xml:space="preserve">финансовая </w:t>
      </w:r>
      <w:r w:rsidR="00883DFC" w:rsidRPr="002A5E0D">
        <w:rPr>
          <w:sz w:val="28"/>
          <w:szCs w:val="28"/>
        </w:rPr>
        <w:t xml:space="preserve">отчетность составляется </w:t>
      </w:r>
      <w:r w:rsidR="003859C5" w:rsidRPr="002A5E0D">
        <w:rPr>
          <w:sz w:val="28"/>
          <w:szCs w:val="28"/>
        </w:rPr>
        <w:t>еже</w:t>
      </w:r>
      <w:r w:rsidR="0036070E" w:rsidRPr="002A5E0D">
        <w:rPr>
          <w:sz w:val="28"/>
          <w:szCs w:val="28"/>
        </w:rPr>
        <w:t xml:space="preserve">месячно, </w:t>
      </w:r>
      <w:r w:rsidR="00883DFC" w:rsidRPr="002A5E0D">
        <w:rPr>
          <w:sz w:val="28"/>
          <w:szCs w:val="28"/>
        </w:rPr>
        <w:t>ежеквартально нарастающим итогом с начала отчетного года в составе баланса и о</w:t>
      </w:r>
      <w:r w:rsidR="00CB2449">
        <w:rPr>
          <w:sz w:val="28"/>
          <w:szCs w:val="28"/>
        </w:rPr>
        <w:t>тчета о финансовых результатах.</w:t>
      </w:r>
    </w:p>
    <w:p w14:paraId="2A085003" w14:textId="77777777" w:rsidR="009C3F76" w:rsidRPr="002A5E0D" w:rsidRDefault="0096727A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Годовой б</w:t>
      </w:r>
      <w:r w:rsidR="00883DFC" w:rsidRPr="002A5E0D">
        <w:rPr>
          <w:sz w:val="28"/>
          <w:szCs w:val="28"/>
        </w:rPr>
        <w:t xml:space="preserve">аланс </w:t>
      </w:r>
      <w:r w:rsidR="00E34B1C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кономическ</w:t>
      </w:r>
      <w:r w:rsidR="00E34B1C" w:rsidRPr="002A5E0D">
        <w:rPr>
          <w:sz w:val="28"/>
          <w:szCs w:val="28"/>
        </w:rPr>
        <w:t>ого</w:t>
      </w:r>
      <w:r w:rsidR="00776938" w:rsidRPr="002A5E0D">
        <w:rPr>
          <w:sz w:val="28"/>
          <w:szCs w:val="28"/>
        </w:rPr>
        <w:t xml:space="preserve"> субъект</w:t>
      </w:r>
      <w:r w:rsidR="00E34B1C" w:rsidRPr="002A5E0D">
        <w:rPr>
          <w:sz w:val="28"/>
          <w:szCs w:val="28"/>
        </w:rPr>
        <w:t>а</w:t>
      </w:r>
      <w:r w:rsidR="00883DFC" w:rsidRPr="002A5E0D">
        <w:rPr>
          <w:sz w:val="28"/>
          <w:szCs w:val="28"/>
        </w:rPr>
        <w:t xml:space="preserve"> составляется по состоянию на конец последнего дня квартала (</w:t>
      </w:r>
      <w:r w:rsidR="003859C5" w:rsidRPr="002A5E0D">
        <w:rPr>
          <w:sz w:val="28"/>
          <w:szCs w:val="28"/>
        </w:rPr>
        <w:t>календарно</w:t>
      </w:r>
      <w:r w:rsidRPr="002A5E0D">
        <w:rPr>
          <w:sz w:val="28"/>
          <w:szCs w:val="28"/>
        </w:rPr>
        <w:t>го г</w:t>
      </w:r>
      <w:r w:rsidR="00CB2449">
        <w:rPr>
          <w:sz w:val="28"/>
          <w:szCs w:val="28"/>
        </w:rPr>
        <w:t>ода).</w:t>
      </w:r>
    </w:p>
    <w:p w14:paraId="1BF252F7" w14:textId="77777777" w:rsidR="00510C09" w:rsidRPr="002A5E0D" w:rsidRDefault="00510C09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2</w:t>
      </w:r>
      <w:r w:rsidR="00352F4C" w:rsidRPr="002A5E0D">
        <w:rPr>
          <w:sz w:val="28"/>
          <w:szCs w:val="28"/>
        </w:rPr>
        <w:t>.</w:t>
      </w:r>
      <w:r w:rsidR="00CB2449">
        <w:rPr>
          <w:sz w:val="28"/>
          <w:szCs w:val="28"/>
        </w:rPr>
        <w:t> </w:t>
      </w:r>
      <w:r w:rsidR="00883DFC" w:rsidRPr="002A5E0D">
        <w:rPr>
          <w:sz w:val="28"/>
          <w:szCs w:val="28"/>
        </w:rPr>
        <w:t xml:space="preserve">Первый отчетный период вновь созданного </w:t>
      </w:r>
      <w:r w:rsidR="00E34B1C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кономическ</w:t>
      </w:r>
      <w:r w:rsidR="00E34B1C" w:rsidRPr="002A5E0D">
        <w:rPr>
          <w:sz w:val="28"/>
          <w:szCs w:val="28"/>
        </w:rPr>
        <w:t>ого</w:t>
      </w:r>
      <w:r w:rsidR="00776938" w:rsidRPr="002A5E0D">
        <w:rPr>
          <w:sz w:val="28"/>
          <w:szCs w:val="28"/>
        </w:rPr>
        <w:t xml:space="preserve"> субъект</w:t>
      </w:r>
      <w:r w:rsidR="00E34B1C" w:rsidRPr="002A5E0D">
        <w:rPr>
          <w:sz w:val="28"/>
          <w:szCs w:val="28"/>
        </w:rPr>
        <w:t>а</w:t>
      </w:r>
      <w:r w:rsidR="00883DFC" w:rsidRPr="002A5E0D">
        <w:rPr>
          <w:sz w:val="28"/>
          <w:szCs w:val="28"/>
        </w:rPr>
        <w:t xml:space="preserve"> может быть менее чем 12 месяц</w:t>
      </w:r>
      <w:r w:rsidR="00CB2449">
        <w:rPr>
          <w:sz w:val="28"/>
          <w:szCs w:val="28"/>
        </w:rPr>
        <w:t>ев, но не более чем 15 месяцев.</w:t>
      </w:r>
    </w:p>
    <w:p w14:paraId="3A659955" w14:textId="77777777" w:rsidR="005234D6" w:rsidRPr="002A5E0D" w:rsidRDefault="005234D6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3.</w:t>
      </w:r>
      <w:r w:rsidR="00354FDF">
        <w:rPr>
          <w:sz w:val="28"/>
          <w:szCs w:val="28"/>
        </w:rPr>
        <w:t> </w:t>
      </w:r>
      <w:r w:rsidR="00883DFC" w:rsidRPr="002A5E0D">
        <w:rPr>
          <w:sz w:val="28"/>
          <w:szCs w:val="28"/>
        </w:rPr>
        <w:t xml:space="preserve">Отчетным периодом ликвидируемого </w:t>
      </w:r>
      <w:r w:rsidR="00E34B1C" w:rsidRPr="002A5E0D">
        <w:rPr>
          <w:sz w:val="28"/>
          <w:szCs w:val="28"/>
        </w:rPr>
        <w:t>э</w:t>
      </w:r>
      <w:r w:rsidR="00776938" w:rsidRPr="002A5E0D">
        <w:rPr>
          <w:sz w:val="28"/>
          <w:szCs w:val="28"/>
        </w:rPr>
        <w:t>кономическ</w:t>
      </w:r>
      <w:r w:rsidR="00E34B1C" w:rsidRPr="002A5E0D">
        <w:rPr>
          <w:sz w:val="28"/>
          <w:szCs w:val="28"/>
        </w:rPr>
        <w:t>ого</w:t>
      </w:r>
      <w:r w:rsidR="00776938" w:rsidRPr="002A5E0D">
        <w:rPr>
          <w:sz w:val="28"/>
          <w:szCs w:val="28"/>
        </w:rPr>
        <w:t xml:space="preserve"> субъект</w:t>
      </w:r>
      <w:r w:rsidR="00E34B1C" w:rsidRPr="002A5E0D">
        <w:rPr>
          <w:sz w:val="28"/>
          <w:szCs w:val="28"/>
        </w:rPr>
        <w:t>а</w:t>
      </w:r>
      <w:r w:rsidR="00883DFC" w:rsidRPr="002A5E0D">
        <w:rPr>
          <w:sz w:val="28"/>
          <w:szCs w:val="28"/>
        </w:rPr>
        <w:t xml:space="preserve"> являетс</w:t>
      </w:r>
      <w:r w:rsidR="0096727A" w:rsidRPr="002A5E0D">
        <w:rPr>
          <w:sz w:val="28"/>
          <w:szCs w:val="28"/>
        </w:rPr>
        <w:t xml:space="preserve">я период с начала года до даты </w:t>
      </w:r>
      <w:r w:rsidR="00883DFC" w:rsidRPr="002A5E0D">
        <w:rPr>
          <w:sz w:val="28"/>
          <w:szCs w:val="28"/>
        </w:rPr>
        <w:t>его ликвидаци</w:t>
      </w:r>
      <w:r w:rsidR="0096727A" w:rsidRPr="002A5E0D">
        <w:rPr>
          <w:sz w:val="28"/>
          <w:szCs w:val="28"/>
        </w:rPr>
        <w:t>и.</w:t>
      </w:r>
    </w:p>
    <w:p w14:paraId="66B83648" w14:textId="77777777" w:rsidR="005234D6" w:rsidRPr="002A5E0D" w:rsidRDefault="002C0D0B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 </w:t>
      </w:r>
      <w:r w:rsidR="00883DFC" w:rsidRPr="00354FDF">
        <w:rPr>
          <w:sz w:val="28"/>
          <w:szCs w:val="28"/>
        </w:rPr>
        <w:t>1</w:t>
      </w:r>
      <w:r w:rsidR="008D6F1A" w:rsidRPr="00354FDF">
        <w:rPr>
          <w:sz w:val="28"/>
          <w:szCs w:val="28"/>
        </w:rPr>
        <w:t>7</w:t>
      </w:r>
      <w:r w:rsidR="00352F4C" w:rsidRPr="00354FDF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883DFC" w:rsidRPr="002A5E0D">
        <w:rPr>
          <w:b/>
          <w:sz w:val="28"/>
          <w:szCs w:val="28"/>
        </w:rPr>
        <w:t>Представление и обна</w:t>
      </w:r>
      <w:r w:rsidR="00CB2449">
        <w:rPr>
          <w:b/>
          <w:sz w:val="28"/>
          <w:szCs w:val="28"/>
        </w:rPr>
        <w:t>родование финансовой отчетности</w:t>
      </w:r>
    </w:p>
    <w:p w14:paraId="44075148" w14:textId="77777777" w:rsidR="00C36EF3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776938" w:rsidRPr="002A5E0D">
        <w:rPr>
          <w:sz w:val="28"/>
          <w:szCs w:val="28"/>
        </w:rPr>
        <w:t>Экономический субъект</w:t>
      </w:r>
      <w:r w:rsidR="00E34B1C" w:rsidRPr="002A5E0D">
        <w:rPr>
          <w:sz w:val="28"/>
          <w:szCs w:val="28"/>
        </w:rPr>
        <w:t xml:space="preserve"> </w:t>
      </w:r>
      <w:r w:rsidR="0096727A" w:rsidRPr="002A5E0D">
        <w:rPr>
          <w:sz w:val="28"/>
          <w:szCs w:val="28"/>
        </w:rPr>
        <w:t xml:space="preserve">(кроме </w:t>
      </w:r>
      <w:r w:rsidR="00BC621B" w:rsidRPr="002A5E0D">
        <w:rPr>
          <w:sz w:val="28"/>
          <w:szCs w:val="28"/>
        </w:rPr>
        <w:t xml:space="preserve">субъектов </w:t>
      </w:r>
      <w:r w:rsidR="0096727A" w:rsidRPr="002A5E0D">
        <w:rPr>
          <w:sz w:val="28"/>
          <w:szCs w:val="28"/>
        </w:rPr>
        <w:t>малого предпр</w:t>
      </w:r>
      <w:r w:rsidR="00510ED9" w:rsidRPr="002A5E0D">
        <w:rPr>
          <w:sz w:val="28"/>
          <w:szCs w:val="28"/>
        </w:rPr>
        <w:t>инимательства, указанного в</w:t>
      </w:r>
      <w:r w:rsidR="0096727A" w:rsidRPr="002A5E0D">
        <w:rPr>
          <w:sz w:val="28"/>
          <w:szCs w:val="28"/>
        </w:rPr>
        <w:t xml:space="preserve"> </w:t>
      </w:r>
      <w:r w:rsidR="00B06062" w:rsidRPr="002A5E0D">
        <w:rPr>
          <w:sz w:val="28"/>
          <w:szCs w:val="28"/>
        </w:rPr>
        <w:t xml:space="preserve">части 7 </w:t>
      </w:r>
      <w:r w:rsidR="0096727A" w:rsidRPr="002A5E0D">
        <w:rPr>
          <w:sz w:val="28"/>
          <w:szCs w:val="28"/>
        </w:rPr>
        <w:t>ст</w:t>
      </w:r>
      <w:r w:rsidR="00B06062" w:rsidRPr="002A5E0D">
        <w:rPr>
          <w:sz w:val="28"/>
          <w:szCs w:val="28"/>
        </w:rPr>
        <w:t xml:space="preserve">атьи 13 </w:t>
      </w:r>
      <w:r w:rsidR="0096727A" w:rsidRPr="002A5E0D">
        <w:rPr>
          <w:sz w:val="28"/>
          <w:szCs w:val="28"/>
        </w:rPr>
        <w:t xml:space="preserve">настоящего Закона) </w:t>
      </w:r>
      <w:r w:rsidR="00E34B1C" w:rsidRPr="002A5E0D">
        <w:rPr>
          <w:sz w:val="28"/>
          <w:szCs w:val="28"/>
        </w:rPr>
        <w:t>обязан</w:t>
      </w:r>
      <w:r w:rsidR="00883DFC" w:rsidRPr="002A5E0D">
        <w:rPr>
          <w:sz w:val="28"/>
          <w:szCs w:val="28"/>
        </w:rPr>
        <w:t xml:space="preserve"> подавать квартальную и годовую финансовую отчетность органам</w:t>
      </w:r>
      <w:r w:rsidR="0096727A" w:rsidRPr="002A5E0D">
        <w:rPr>
          <w:sz w:val="28"/>
          <w:szCs w:val="28"/>
        </w:rPr>
        <w:t>, к сфере управления которых он относится</w:t>
      </w:r>
      <w:r w:rsidR="00883DFC" w:rsidRPr="002A5E0D">
        <w:rPr>
          <w:sz w:val="28"/>
          <w:szCs w:val="28"/>
        </w:rPr>
        <w:t xml:space="preserve">. Органам исполнительной власти финансовая отчетность подается в соответствии с законодательством. Срок подачи финансовой отчетности устанавливается </w:t>
      </w:r>
      <w:r w:rsidR="0096727A" w:rsidRPr="002A5E0D">
        <w:rPr>
          <w:sz w:val="28"/>
          <w:szCs w:val="28"/>
        </w:rPr>
        <w:t>соответствующим</w:t>
      </w:r>
      <w:r w:rsidR="00BC621B" w:rsidRPr="002A5E0D">
        <w:rPr>
          <w:sz w:val="28"/>
          <w:szCs w:val="28"/>
        </w:rPr>
        <w:t xml:space="preserve"> органо</w:t>
      </w:r>
      <w:r w:rsidR="003859C5" w:rsidRPr="002A5E0D">
        <w:rPr>
          <w:sz w:val="28"/>
          <w:szCs w:val="28"/>
        </w:rPr>
        <w:t>м</w:t>
      </w:r>
      <w:r w:rsidR="0096727A" w:rsidRPr="002A5E0D">
        <w:rPr>
          <w:sz w:val="28"/>
          <w:szCs w:val="28"/>
        </w:rPr>
        <w:t xml:space="preserve"> Донецкой Народной Республики</w:t>
      </w:r>
      <w:r w:rsidR="00577DD5" w:rsidRPr="002A5E0D">
        <w:rPr>
          <w:sz w:val="28"/>
          <w:szCs w:val="28"/>
        </w:rPr>
        <w:t>.</w:t>
      </w:r>
    </w:p>
    <w:p w14:paraId="67C60AED" w14:textId="77777777" w:rsidR="005234D6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3DFC" w:rsidRPr="002A5E0D">
        <w:rPr>
          <w:sz w:val="28"/>
          <w:szCs w:val="28"/>
        </w:rPr>
        <w:t>Фина</w:t>
      </w:r>
      <w:r w:rsidR="0096727A" w:rsidRPr="002A5E0D">
        <w:rPr>
          <w:sz w:val="28"/>
          <w:szCs w:val="28"/>
        </w:rPr>
        <w:t xml:space="preserve">нсовая отчетность </w:t>
      </w:r>
      <w:r w:rsidR="00940380" w:rsidRPr="002A5E0D">
        <w:rPr>
          <w:sz w:val="28"/>
          <w:szCs w:val="28"/>
        </w:rPr>
        <w:t>экономического субъекта</w:t>
      </w:r>
      <w:r w:rsidR="00883DFC" w:rsidRPr="002A5E0D">
        <w:rPr>
          <w:sz w:val="28"/>
          <w:szCs w:val="28"/>
        </w:rPr>
        <w:t xml:space="preserve"> является коммерческой тайной, кроме случаев, пре</w:t>
      </w:r>
      <w:r w:rsidR="00CB2449">
        <w:rPr>
          <w:sz w:val="28"/>
          <w:szCs w:val="28"/>
        </w:rPr>
        <w:t>дусмотренных законодательством.</w:t>
      </w:r>
    </w:p>
    <w:p w14:paraId="339E02C9" w14:textId="77777777" w:rsidR="005234D6" w:rsidRPr="002A5E0D" w:rsidRDefault="0096727A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rStyle w:val="a5"/>
          <w:sz w:val="28"/>
          <w:szCs w:val="28"/>
        </w:rPr>
        <w:t>3</w:t>
      </w:r>
      <w:r w:rsidR="005463F8" w:rsidRPr="002A5E0D">
        <w:rPr>
          <w:rStyle w:val="a5"/>
          <w:sz w:val="28"/>
          <w:szCs w:val="28"/>
        </w:rPr>
        <w:t>.</w:t>
      </w:r>
      <w:r w:rsidR="00354FDF">
        <w:rPr>
          <w:sz w:val="28"/>
          <w:szCs w:val="28"/>
        </w:rPr>
        <w:t> </w:t>
      </w:r>
      <w:r w:rsidR="00883DFC" w:rsidRPr="002A5E0D">
        <w:rPr>
          <w:sz w:val="28"/>
          <w:szCs w:val="28"/>
        </w:rPr>
        <w:t>Публичные акционерные общества, банки, страхо</w:t>
      </w:r>
      <w:r w:rsidR="00510ED9" w:rsidRPr="002A5E0D">
        <w:rPr>
          <w:sz w:val="28"/>
          <w:szCs w:val="28"/>
        </w:rPr>
        <w:t>вые ко</w:t>
      </w:r>
      <w:r w:rsidR="00373082" w:rsidRPr="002A5E0D">
        <w:rPr>
          <w:sz w:val="28"/>
          <w:szCs w:val="28"/>
        </w:rPr>
        <w:t>м</w:t>
      </w:r>
      <w:r w:rsidR="00510ED9" w:rsidRPr="002A5E0D">
        <w:rPr>
          <w:sz w:val="28"/>
          <w:szCs w:val="28"/>
        </w:rPr>
        <w:t>пании и</w:t>
      </w:r>
      <w:r w:rsidR="00883DFC" w:rsidRPr="002A5E0D">
        <w:rPr>
          <w:sz w:val="28"/>
          <w:szCs w:val="28"/>
        </w:rPr>
        <w:t xml:space="preserve"> другие финансовые учреждения обязаны не позднее</w:t>
      </w:r>
      <w:r w:rsidR="00510ED9" w:rsidRPr="002A5E0D">
        <w:rPr>
          <w:sz w:val="28"/>
          <w:szCs w:val="28"/>
        </w:rPr>
        <w:t>,</w:t>
      </w:r>
      <w:r w:rsidR="00883DFC" w:rsidRPr="002A5E0D">
        <w:rPr>
          <w:sz w:val="28"/>
          <w:szCs w:val="28"/>
        </w:rPr>
        <w:t xml:space="preserve"> чем до 30 апреля года, следующего за отчетным периодом, обнародовать годовую финансовую отчетность и годовую консолидированную финансовую отчетность вместе с аудиторским заключением путем </w:t>
      </w:r>
      <w:r w:rsidR="001037CD" w:rsidRPr="002A5E0D">
        <w:rPr>
          <w:sz w:val="28"/>
          <w:szCs w:val="28"/>
        </w:rPr>
        <w:t>опубликования</w:t>
      </w:r>
      <w:r w:rsidR="00883DFC" w:rsidRPr="002A5E0D">
        <w:rPr>
          <w:sz w:val="28"/>
          <w:szCs w:val="28"/>
        </w:rPr>
        <w:t xml:space="preserve"> в периодичес</w:t>
      </w:r>
      <w:r w:rsidR="001037CD" w:rsidRPr="002A5E0D">
        <w:rPr>
          <w:sz w:val="28"/>
          <w:szCs w:val="28"/>
        </w:rPr>
        <w:t>ких или непериодических изданиях</w:t>
      </w:r>
      <w:r w:rsidR="00883DFC" w:rsidRPr="002A5E0D">
        <w:rPr>
          <w:sz w:val="28"/>
          <w:szCs w:val="28"/>
        </w:rPr>
        <w:t>.</w:t>
      </w:r>
    </w:p>
    <w:p w14:paraId="4FDDA6F2" w14:textId="77777777" w:rsidR="005234D6" w:rsidRPr="002A5E0D" w:rsidRDefault="00883DFC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 w:rsidRPr="00354FDF">
        <w:rPr>
          <w:sz w:val="28"/>
          <w:szCs w:val="28"/>
        </w:rPr>
        <w:t>Статья</w:t>
      </w:r>
      <w:r w:rsidR="00354FDF">
        <w:rPr>
          <w:sz w:val="28"/>
          <w:szCs w:val="28"/>
          <w:lang w:val="en-US"/>
        </w:rPr>
        <w:t> </w:t>
      </w:r>
      <w:r w:rsidRPr="00354FDF">
        <w:rPr>
          <w:sz w:val="28"/>
          <w:szCs w:val="28"/>
        </w:rPr>
        <w:t>1</w:t>
      </w:r>
      <w:r w:rsidR="008D6F1A" w:rsidRPr="00354FDF">
        <w:rPr>
          <w:sz w:val="28"/>
          <w:szCs w:val="28"/>
        </w:rPr>
        <w:t>8</w:t>
      </w:r>
      <w:r w:rsidRPr="00354FDF">
        <w:rPr>
          <w:sz w:val="28"/>
          <w:szCs w:val="28"/>
        </w:rPr>
        <w:t>.</w:t>
      </w:r>
      <w:r w:rsidR="002C0D0B">
        <w:rPr>
          <w:b/>
          <w:sz w:val="28"/>
          <w:szCs w:val="28"/>
        </w:rPr>
        <w:t> </w:t>
      </w:r>
      <w:r w:rsidRPr="002A5E0D">
        <w:rPr>
          <w:b/>
          <w:sz w:val="28"/>
          <w:szCs w:val="28"/>
        </w:rPr>
        <w:t>Контроль за соблюдением законодательства о бухгалтерско</w:t>
      </w:r>
      <w:r w:rsidR="00CB2449">
        <w:rPr>
          <w:b/>
          <w:sz w:val="28"/>
          <w:szCs w:val="28"/>
        </w:rPr>
        <w:t>м учете и финансовой отчетности</w:t>
      </w:r>
    </w:p>
    <w:p w14:paraId="055A6829" w14:textId="77777777" w:rsidR="005234D6" w:rsidRPr="002A5E0D" w:rsidRDefault="00883DFC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t xml:space="preserve">Контроль за соблюдением законодательства о бухгалтерском учете и финансовой отчетности осуществляется </w:t>
      </w:r>
      <w:r w:rsidR="0096727A" w:rsidRPr="002A5E0D">
        <w:rPr>
          <w:sz w:val="28"/>
          <w:szCs w:val="28"/>
        </w:rPr>
        <w:t>Министерством доходов и сборов Донецкой Народной Республики и Министерством финансов Донецкой Народной Республики</w:t>
      </w:r>
      <w:r w:rsidR="0096489D" w:rsidRPr="002A5E0D">
        <w:rPr>
          <w:sz w:val="28"/>
          <w:szCs w:val="28"/>
        </w:rPr>
        <w:t xml:space="preserve"> в пределах их полномочий</w:t>
      </w:r>
      <w:r w:rsidR="0096727A" w:rsidRPr="002A5E0D">
        <w:rPr>
          <w:sz w:val="28"/>
          <w:szCs w:val="28"/>
        </w:rPr>
        <w:t>.</w:t>
      </w:r>
    </w:p>
    <w:p w14:paraId="785AA2FD" w14:textId="77777777" w:rsidR="00354FDF" w:rsidRPr="00354FDF" w:rsidRDefault="00354FDF" w:rsidP="002C0D0B">
      <w:pPr>
        <w:pStyle w:val="a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354FDF">
        <w:rPr>
          <w:sz w:val="28"/>
          <w:szCs w:val="28"/>
        </w:rPr>
        <w:t>РАЗДЕЛ V</w:t>
      </w:r>
    </w:p>
    <w:p w14:paraId="482BC9A8" w14:textId="77777777" w:rsidR="005234D6" w:rsidRPr="002A5E0D" w:rsidRDefault="0096489D" w:rsidP="002C0D0B">
      <w:pPr>
        <w:pStyle w:val="a4"/>
        <w:spacing w:before="0" w:beforeAutospacing="0" w:after="360" w:afterAutospacing="0" w:line="276" w:lineRule="auto"/>
        <w:ind w:firstLine="709"/>
        <w:jc w:val="center"/>
        <w:rPr>
          <w:sz w:val="28"/>
          <w:szCs w:val="28"/>
        </w:rPr>
      </w:pPr>
      <w:r w:rsidRPr="002A5E0D">
        <w:rPr>
          <w:b/>
          <w:sz w:val="28"/>
          <w:szCs w:val="28"/>
        </w:rPr>
        <w:t>ХРАНЕНИЕ ДОКУМЕНТОВ</w:t>
      </w:r>
      <w:r w:rsidR="009A060D" w:rsidRPr="002A5E0D">
        <w:rPr>
          <w:b/>
          <w:sz w:val="28"/>
          <w:szCs w:val="28"/>
        </w:rPr>
        <w:t xml:space="preserve"> БУХГАЛТЕРСКОГО УЧЕТА И ФИНАНСОВОЙ ОТЧЕТНОСТИ</w:t>
      </w:r>
    </w:p>
    <w:p w14:paraId="52E414B6" w14:textId="77777777" w:rsidR="007564D1" w:rsidRPr="002A5E0D" w:rsidRDefault="00CB2449" w:rsidP="002C0D0B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8" w:name="h432"/>
      <w:bookmarkEnd w:id="28"/>
      <w:r>
        <w:rPr>
          <w:sz w:val="28"/>
          <w:szCs w:val="28"/>
        </w:rPr>
        <w:t>Статья </w:t>
      </w:r>
      <w:r w:rsidR="008D6F1A" w:rsidRPr="002C0D0B">
        <w:rPr>
          <w:sz w:val="28"/>
          <w:szCs w:val="28"/>
        </w:rPr>
        <w:t>19</w:t>
      </w:r>
      <w:r w:rsidR="007564D1" w:rsidRPr="002C0D0B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7564D1" w:rsidRPr="002C0D0B">
        <w:rPr>
          <w:b/>
          <w:sz w:val="28"/>
          <w:szCs w:val="28"/>
        </w:rPr>
        <w:t>Хранение документов бухгалтерского учета</w:t>
      </w:r>
      <w:bookmarkStart w:id="29" w:name="h433"/>
      <w:bookmarkEnd w:id="29"/>
    </w:p>
    <w:p w14:paraId="12FB6C6D" w14:textId="77777777" w:rsidR="008D6F1A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1. </w:t>
      </w:r>
      <w:r w:rsidR="007564D1" w:rsidRPr="002A5E0D">
        <w:rPr>
          <w:sz w:val="28"/>
          <w:szCs w:val="28"/>
        </w:rPr>
        <w:t xml:space="preserve">Первичные учетные документы, регистры бухгалтерского учета, </w:t>
      </w:r>
      <w:r w:rsidR="008D6F1A" w:rsidRPr="002A5E0D">
        <w:rPr>
          <w:sz w:val="28"/>
          <w:szCs w:val="28"/>
        </w:rPr>
        <w:t xml:space="preserve">бухгалтерская </w:t>
      </w:r>
      <w:r w:rsidR="00CB2449">
        <w:rPr>
          <w:sz w:val="28"/>
          <w:szCs w:val="28"/>
        </w:rPr>
        <w:t>и (или)</w:t>
      </w:r>
      <w:r w:rsidR="008D6F1A" w:rsidRPr="002A5E0D">
        <w:rPr>
          <w:sz w:val="28"/>
          <w:szCs w:val="28"/>
        </w:rPr>
        <w:t xml:space="preserve"> финансовая</w:t>
      </w:r>
      <w:r w:rsidR="007564D1" w:rsidRPr="002A5E0D">
        <w:rPr>
          <w:sz w:val="28"/>
          <w:szCs w:val="28"/>
        </w:rPr>
        <w:t xml:space="preserve"> отчетность подлежат хранению </w:t>
      </w:r>
      <w:r w:rsidR="009C29A7" w:rsidRPr="002A5E0D">
        <w:rPr>
          <w:sz w:val="28"/>
          <w:szCs w:val="28"/>
        </w:rPr>
        <w:t>экономическим субъектом</w:t>
      </w:r>
      <w:r w:rsidR="007564D1" w:rsidRPr="002A5E0D">
        <w:rPr>
          <w:sz w:val="28"/>
          <w:szCs w:val="28"/>
        </w:rPr>
        <w:t xml:space="preserve"> в течение сроков, устанавливаемых в соответствии с правилами организации государственного архивного дела, но не менее трех лет</w:t>
      </w:r>
      <w:r w:rsidR="008D6F1A" w:rsidRPr="002A5E0D">
        <w:rPr>
          <w:rStyle w:val="a5"/>
          <w:sz w:val="28"/>
          <w:szCs w:val="28"/>
        </w:rPr>
        <w:t xml:space="preserve"> по</w:t>
      </w:r>
      <w:r w:rsidR="007564D1" w:rsidRPr="002A5E0D">
        <w:rPr>
          <w:sz w:val="28"/>
          <w:szCs w:val="28"/>
        </w:rPr>
        <w:t xml:space="preserve">сле </w:t>
      </w:r>
      <w:r w:rsidR="003973A1" w:rsidRPr="002A5E0D">
        <w:rPr>
          <w:sz w:val="28"/>
          <w:szCs w:val="28"/>
        </w:rPr>
        <w:t>окончания календарного года</w:t>
      </w:r>
      <w:r w:rsidR="007564D1" w:rsidRPr="002A5E0D">
        <w:rPr>
          <w:sz w:val="28"/>
          <w:szCs w:val="28"/>
        </w:rPr>
        <w:t>.</w:t>
      </w:r>
    </w:p>
    <w:p w14:paraId="527B5110" w14:textId="77777777" w:rsidR="00C36EF3" w:rsidRPr="002A5E0D" w:rsidRDefault="003973A1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lastRenderedPageBreak/>
        <w:t>В случае</w:t>
      </w:r>
      <w:r w:rsidR="008D6F1A" w:rsidRPr="002A5E0D">
        <w:rPr>
          <w:rStyle w:val="a5"/>
          <w:sz w:val="28"/>
          <w:szCs w:val="28"/>
        </w:rPr>
        <w:t xml:space="preserve"> во</w:t>
      </w:r>
      <w:r w:rsidRPr="002A5E0D">
        <w:rPr>
          <w:sz w:val="28"/>
          <w:szCs w:val="28"/>
        </w:rPr>
        <w:t xml:space="preserve">зникновения спора </w:t>
      </w:r>
      <w:r w:rsidR="00510ED9" w:rsidRPr="002A5E0D">
        <w:rPr>
          <w:sz w:val="28"/>
          <w:szCs w:val="28"/>
        </w:rPr>
        <w:t xml:space="preserve">между </w:t>
      </w:r>
      <w:r w:rsidR="005463F8" w:rsidRPr="002A5E0D">
        <w:rPr>
          <w:sz w:val="28"/>
          <w:szCs w:val="28"/>
        </w:rPr>
        <w:t xml:space="preserve">экономическими </w:t>
      </w:r>
      <w:r w:rsidR="00510ED9" w:rsidRPr="002A5E0D">
        <w:rPr>
          <w:sz w:val="28"/>
          <w:szCs w:val="28"/>
        </w:rPr>
        <w:t xml:space="preserve">субъектами </w:t>
      </w:r>
      <w:r w:rsidRPr="002A5E0D">
        <w:rPr>
          <w:sz w:val="28"/>
          <w:szCs w:val="28"/>
        </w:rPr>
        <w:t xml:space="preserve">или между </w:t>
      </w:r>
      <w:r w:rsidR="005463F8" w:rsidRPr="002A5E0D">
        <w:rPr>
          <w:sz w:val="28"/>
          <w:szCs w:val="28"/>
        </w:rPr>
        <w:t xml:space="preserve">экономическими </w:t>
      </w:r>
      <w:r w:rsidRPr="002A5E0D">
        <w:rPr>
          <w:sz w:val="28"/>
          <w:szCs w:val="28"/>
        </w:rPr>
        <w:t xml:space="preserve">субъектами и </w:t>
      </w:r>
      <w:r w:rsidR="005D45D1" w:rsidRPr="002A5E0D">
        <w:rPr>
          <w:sz w:val="28"/>
          <w:szCs w:val="28"/>
        </w:rPr>
        <w:t>государственными</w:t>
      </w:r>
      <w:r w:rsidRPr="002A5E0D">
        <w:rPr>
          <w:sz w:val="28"/>
          <w:szCs w:val="28"/>
        </w:rPr>
        <w:t xml:space="preserve"> органами власти, перви</w:t>
      </w:r>
      <w:r w:rsidR="009C29A7" w:rsidRPr="002A5E0D">
        <w:rPr>
          <w:sz w:val="28"/>
          <w:szCs w:val="28"/>
        </w:rPr>
        <w:t>чные учетные документы, регистры</w:t>
      </w:r>
      <w:r w:rsidRPr="002A5E0D">
        <w:rPr>
          <w:sz w:val="28"/>
          <w:szCs w:val="28"/>
        </w:rPr>
        <w:t xml:space="preserve"> бухгалтерского учета, бухгалтерск</w:t>
      </w:r>
      <w:r w:rsidR="008D6F1A" w:rsidRPr="002A5E0D">
        <w:rPr>
          <w:sz w:val="28"/>
          <w:szCs w:val="28"/>
        </w:rPr>
        <w:t xml:space="preserve">ая </w:t>
      </w:r>
      <w:r w:rsidR="00CB2449">
        <w:rPr>
          <w:sz w:val="28"/>
          <w:szCs w:val="28"/>
        </w:rPr>
        <w:t>и (или)</w:t>
      </w:r>
      <w:r w:rsidR="0096489D" w:rsidRPr="002A5E0D">
        <w:rPr>
          <w:sz w:val="28"/>
          <w:szCs w:val="28"/>
        </w:rPr>
        <w:t xml:space="preserve"> </w:t>
      </w:r>
      <w:r w:rsidR="008D6F1A" w:rsidRPr="002A5E0D">
        <w:rPr>
          <w:sz w:val="28"/>
          <w:szCs w:val="28"/>
        </w:rPr>
        <w:t xml:space="preserve">финансовая </w:t>
      </w:r>
      <w:r w:rsidRPr="002A5E0D">
        <w:rPr>
          <w:sz w:val="28"/>
          <w:szCs w:val="28"/>
        </w:rPr>
        <w:t xml:space="preserve">отчетность, подлежит хранению </w:t>
      </w:r>
      <w:r w:rsidR="005463F8" w:rsidRPr="002A5E0D">
        <w:rPr>
          <w:sz w:val="28"/>
          <w:szCs w:val="28"/>
        </w:rPr>
        <w:t xml:space="preserve">экономическими </w:t>
      </w:r>
      <w:r w:rsidRPr="002A5E0D">
        <w:rPr>
          <w:sz w:val="28"/>
          <w:szCs w:val="28"/>
        </w:rPr>
        <w:t>субъектами до окончания рассмотрения спора.</w:t>
      </w:r>
    </w:p>
    <w:p w14:paraId="5FE1A6E1" w14:textId="77777777" w:rsidR="007564D1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564D1" w:rsidRPr="002A5E0D">
        <w:rPr>
          <w:sz w:val="28"/>
          <w:szCs w:val="28"/>
        </w:rPr>
        <w:t xml:space="preserve">Документы учетной политики, стандарты </w:t>
      </w:r>
      <w:r w:rsidR="00E34B1C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E34B1C" w:rsidRPr="002A5E0D">
        <w:rPr>
          <w:sz w:val="28"/>
          <w:szCs w:val="28"/>
        </w:rPr>
        <w:t>а</w:t>
      </w:r>
      <w:r w:rsidR="007564D1" w:rsidRPr="002A5E0D">
        <w:rPr>
          <w:sz w:val="28"/>
          <w:szCs w:val="28"/>
        </w:rPr>
        <w:t xml:space="preserve">, другие документы, связанные с организацией и ведением </w:t>
      </w:r>
      <w:bookmarkStart w:id="30" w:name="7f98a"/>
      <w:bookmarkEnd w:id="30"/>
      <w:r w:rsidR="007564D1" w:rsidRPr="002A5E0D">
        <w:rPr>
          <w:sz w:val="28"/>
          <w:szCs w:val="28"/>
        </w:rPr>
        <w:t xml:space="preserve">бухгалтерского учета, в том числе средства, обеспечивающие воспроизведение электронных документов, а </w:t>
      </w:r>
      <w:bookmarkStart w:id="31" w:name="b3e67"/>
      <w:bookmarkEnd w:id="31"/>
      <w:r w:rsidR="007564D1" w:rsidRPr="002A5E0D">
        <w:rPr>
          <w:sz w:val="28"/>
          <w:szCs w:val="28"/>
        </w:rPr>
        <w:t xml:space="preserve">также проверку подлинности электронной подписи, подлежат хранению </w:t>
      </w:r>
      <w:r w:rsidR="009C29A7" w:rsidRPr="002A5E0D">
        <w:rPr>
          <w:sz w:val="28"/>
          <w:szCs w:val="28"/>
        </w:rPr>
        <w:t>экономическим субъектом</w:t>
      </w:r>
      <w:r w:rsidR="007564D1" w:rsidRPr="002A5E0D">
        <w:rPr>
          <w:sz w:val="28"/>
          <w:szCs w:val="28"/>
        </w:rPr>
        <w:t xml:space="preserve"> не менее пяти лет после </w:t>
      </w:r>
      <w:r w:rsidR="003973A1" w:rsidRPr="002A5E0D">
        <w:rPr>
          <w:sz w:val="28"/>
          <w:szCs w:val="28"/>
        </w:rPr>
        <w:t>окончания календарного</w:t>
      </w:r>
      <w:r w:rsidR="008D6F1A" w:rsidRPr="002A5E0D">
        <w:rPr>
          <w:rStyle w:val="a5"/>
          <w:sz w:val="28"/>
          <w:szCs w:val="28"/>
        </w:rPr>
        <w:t xml:space="preserve"> го</w:t>
      </w:r>
      <w:r w:rsidR="007564D1" w:rsidRPr="002A5E0D">
        <w:rPr>
          <w:sz w:val="28"/>
          <w:szCs w:val="28"/>
        </w:rPr>
        <w:t>да, в котором они использовались для составления бухгалтер</w:t>
      </w:r>
      <w:r w:rsidR="008D6F1A" w:rsidRPr="002A5E0D">
        <w:rPr>
          <w:sz w:val="28"/>
          <w:szCs w:val="28"/>
        </w:rPr>
        <w:t xml:space="preserve">ской </w:t>
      </w:r>
      <w:r w:rsidR="00CB2449">
        <w:rPr>
          <w:sz w:val="28"/>
          <w:szCs w:val="28"/>
        </w:rPr>
        <w:t>и (или)</w:t>
      </w:r>
      <w:r w:rsidR="007372BC" w:rsidRPr="002A5E0D">
        <w:rPr>
          <w:sz w:val="28"/>
          <w:szCs w:val="28"/>
        </w:rPr>
        <w:t xml:space="preserve"> </w:t>
      </w:r>
      <w:r w:rsidR="008D6F1A" w:rsidRPr="002A5E0D">
        <w:rPr>
          <w:sz w:val="28"/>
          <w:szCs w:val="28"/>
        </w:rPr>
        <w:t>финансовой</w:t>
      </w:r>
      <w:r w:rsidR="007564D1" w:rsidRPr="002A5E0D">
        <w:rPr>
          <w:sz w:val="28"/>
          <w:szCs w:val="28"/>
        </w:rPr>
        <w:t xml:space="preserve"> отчетности в последний раз.</w:t>
      </w:r>
    </w:p>
    <w:p w14:paraId="6ECBFE4C" w14:textId="77777777" w:rsidR="007564D1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34B1C" w:rsidRPr="002A5E0D">
        <w:rPr>
          <w:sz w:val="28"/>
          <w:szCs w:val="28"/>
        </w:rPr>
        <w:t>Экономический субъект</w:t>
      </w:r>
      <w:r w:rsidR="007564D1" w:rsidRPr="002A5E0D">
        <w:rPr>
          <w:sz w:val="28"/>
          <w:szCs w:val="28"/>
        </w:rPr>
        <w:t xml:space="preserve"> </w:t>
      </w:r>
      <w:r w:rsidR="00E34B1C" w:rsidRPr="002A5E0D">
        <w:rPr>
          <w:sz w:val="28"/>
          <w:szCs w:val="28"/>
        </w:rPr>
        <w:t>обязан</w:t>
      </w:r>
      <w:r w:rsidR="007564D1" w:rsidRPr="002A5E0D">
        <w:rPr>
          <w:sz w:val="28"/>
          <w:szCs w:val="28"/>
        </w:rPr>
        <w:t xml:space="preserve"> обеспечить безопасные условия хранения документов бухгалтерского учета и их защиту от изменений.</w:t>
      </w:r>
    </w:p>
    <w:p w14:paraId="22E78D6A" w14:textId="77777777" w:rsidR="00C36EF3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564D1" w:rsidRPr="002A5E0D">
        <w:rPr>
          <w:sz w:val="28"/>
          <w:szCs w:val="28"/>
        </w:rPr>
        <w:t xml:space="preserve">При смене руководителя </w:t>
      </w:r>
      <w:r w:rsidR="00E34B1C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E34B1C" w:rsidRPr="002A5E0D">
        <w:rPr>
          <w:sz w:val="28"/>
          <w:szCs w:val="28"/>
        </w:rPr>
        <w:t>а</w:t>
      </w:r>
      <w:r w:rsidR="007564D1" w:rsidRPr="002A5E0D">
        <w:rPr>
          <w:sz w:val="28"/>
          <w:szCs w:val="28"/>
        </w:rPr>
        <w:t xml:space="preserve"> должна обеспечиваться передача документов бухгалтерского учета </w:t>
      </w:r>
      <w:r w:rsidR="00E34B1C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E34B1C" w:rsidRPr="002A5E0D">
        <w:rPr>
          <w:sz w:val="28"/>
          <w:szCs w:val="28"/>
        </w:rPr>
        <w:t>а</w:t>
      </w:r>
      <w:r w:rsidR="007564D1" w:rsidRPr="002A5E0D">
        <w:rPr>
          <w:sz w:val="28"/>
          <w:szCs w:val="28"/>
        </w:rPr>
        <w:t xml:space="preserve">. Порядок передачи документов бухгалтерского учета </w:t>
      </w:r>
      <w:bookmarkStart w:id="32" w:name="5fc6d"/>
      <w:bookmarkEnd w:id="32"/>
      <w:r w:rsidR="007564D1" w:rsidRPr="002A5E0D">
        <w:rPr>
          <w:sz w:val="28"/>
          <w:szCs w:val="28"/>
        </w:rPr>
        <w:t xml:space="preserve">определяется </w:t>
      </w:r>
      <w:r w:rsidR="009C29A7" w:rsidRPr="002A5E0D">
        <w:rPr>
          <w:sz w:val="28"/>
          <w:szCs w:val="28"/>
        </w:rPr>
        <w:t>экономическим субъектом</w:t>
      </w:r>
      <w:r w:rsidR="007564D1" w:rsidRPr="002A5E0D">
        <w:rPr>
          <w:sz w:val="28"/>
          <w:szCs w:val="28"/>
        </w:rPr>
        <w:t xml:space="preserve"> самостоятельно.</w:t>
      </w:r>
    </w:p>
    <w:p w14:paraId="2828F340" w14:textId="77777777" w:rsidR="00354FDF" w:rsidRPr="00354FDF" w:rsidRDefault="00354FDF" w:rsidP="002C0D0B">
      <w:pPr>
        <w:pStyle w:val="a4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354FDF">
        <w:rPr>
          <w:sz w:val="28"/>
          <w:szCs w:val="28"/>
        </w:rPr>
        <w:t>РАЗДЕЛ VI</w:t>
      </w:r>
    </w:p>
    <w:p w14:paraId="4608ACA0" w14:textId="77777777" w:rsidR="00082AF4" w:rsidRPr="002A5E0D" w:rsidRDefault="008D6F1A" w:rsidP="002C0D0B">
      <w:pPr>
        <w:pStyle w:val="a4"/>
        <w:spacing w:before="0" w:beforeAutospacing="0" w:after="360" w:afterAutospacing="0" w:line="276" w:lineRule="auto"/>
        <w:ind w:firstLine="709"/>
        <w:jc w:val="center"/>
        <w:rPr>
          <w:sz w:val="28"/>
          <w:szCs w:val="28"/>
        </w:rPr>
      </w:pPr>
      <w:r w:rsidRPr="002A5E0D">
        <w:rPr>
          <w:b/>
          <w:sz w:val="28"/>
          <w:szCs w:val="28"/>
        </w:rPr>
        <w:t>ЗАКЛЮЧИТЕЛ</w:t>
      </w:r>
      <w:r w:rsidR="009C29A7" w:rsidRPr="002A5E0D">
        <w:rPr>
          <w:b/>
          <w:sz w:val="28"/>
          <w:szCs w:val="28"/>
        </w:rPr>
        <w:t>Ь</w:t>
      </w:r>
      <w:r w:rsidRPr="002A5E0D">
        <w:rPr>
          <w:b/>
          <w:sz w:val="28"/>
          <w:szCs w:val="28"/>
        </w:rPr>
        <w:t xml:space="preserve">НЫЕ И ПЕРЕХОДНЫЕ </w:t>
      </w:r>
      <w:r w:rsidR="00082AF4" w:rsidRPr="002A5E0D">
        <w:rPr>
          <w:b/>
          <w:sz w:val="28"/>
          <w:szCs w:val="28"/>
        </w:rPr>
        <w:t>ПОЛОЖЕНИЯ</w:t>
      </w:r>
    </w:p>
    <w:p w14:paraId="55D34FD0" w14:textId="77777777" w:rsidR="008D6F1A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D6F1A" w:rsidRPr="002A5E0D">
        <w:rPr>
          <w:sz w:val="28"/>
          <w:szCs w:val="28"/>
        </w:rPr>
        <w:t xml:space="preserve">Настоящий Закон вступает в силу с момента его официального опубликования. </w:t>
      </w:r>
    </w:p>
    <w:p w14:paraId="26A9C8AA" w14:textId="77777777" w:rsidR="00E50818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50818" w:rsidRPr="002A5E0D">
        <w:rPr>
          <w:sz w:val="28"/>
          <w:szCs w:val="28"/>
        </w:rPr>
        <w:t>Предоставление отчетности в органы</w:t>
      </w:r>
      <w:r w:rsidR="00E812EA" w:rsidRPr="002A5E0D">
        <w:rPr>
          <w:sz w:val="28"/>
          <w:szCs w:val="28"/>
        </w:rPr>
        <w:t xml:space="preserve"> государственной </w:t>
      </w:r>
      <w:r w:rsidR="00E50818" w:rsidRPr="002A5E0D">
        <w:rPr>
          <w:sz w:val="28"/>
          <w:szCs w:val="28"/>
        </w:rPr>
        <w:t>статис</w:t>
      </w:r>
      <w:r w:rsidR="008D6F1A" w:rsidRPr="002A5E0D">
        <w:rPr>
          <w:sz w:val="28"/>
          <w:szCs w:val="28"/>
        </w:rPr>
        <w:t xml:space="preserve">тики будет осуществляться после </w:t>
      </w:r>
      <w:r w:rsidR="00E50818" w:rsidRPr="002A5E0D">
        <w:rPr>
          <w:sz w:val="28"/>
          <w:szCs w:val="28"/>
        </w:rPr>
        <w:t xml:space="preserve">принятия </w:t>
      </w:r>
      <w:hyperlink r:id="rId14" w:history="1">
        <w:r w:rsidR="00CB2196" w:rsidRPr="00EF4D81">
          <w:rPr>
            <w:rStyle w:val="a3"/>
            <w:sz w:val="28"/>
            <w:szCs w:val="28"/>
          </w:rPr>
          <w:t>Закона «О государственной статистике»</w:t>
        </w:r>
        <w:r w:rsidR="00E50818" w:rsidRPr="00EF4D81">
          <w:rPr>
            <w:rStyle w:val="a3"/>
            <w:sz w:val="28"/>
            <w:szCs w:val="28"/>
          </w:rPr>
          <w:t>.</w:t>
        </w:r>
      </w:hyperlink>
    </w:p>
    <w:p w14:paraId="5A83DD06" w14:textId="77777777" w:rsidR="008D6F1A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50818" w:rsidRPr="002A5E0D">
        <w:rPr>
          <w:sz w:val="28"/>
          <w:szCs w:val="28"/>
        </w:rPr>
        <w:t xml:space="preserve">Ведение учета по международным стандартам </w:t>
      </w:r>
      <w:r w:rsidR="003C28B4" w:rsidRPr="002A5E0D">
        <w:rPr>
          <w:sz w:val="28"/>
          <w:szCs w:val="28"/>
        </w:rPr>
        <w:t>экономический субъект</w:t>
      </w:r>
      <w:r w:rsidR="00E50818" w:rsidRPr="002A5E0D">
        <w:rPr>
          <w:sz w:val="28"/>
          <w:szCs w:val="28"/>
        </w:rPr>
        <w:t xml:space="preserve"> определяет самостоятельно.</w:t>
      </w:r>
    </w:p>
    <w:p w14:paraId="0FC32306" w14:textId="77777777" w:rsidR="00D7258D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7258D" w:rsidRPr="002A5E0D">
        <w:rPr>
          <w:sz w:val="28"/>
          <w:szCs w:val="28"/>
        </w:rPr>
        <w:t xml:space="preserve">До вступления в законную силу законодательства о валютном регулировании в Донецкой Народной Республике, денежная единица, в которой составляется финансовая отчетность, определяется решением </w:t>
      </w:r>
      <w:r w:rsidR="00453CB0">
        <w:rPr>
          <w:sz w:val="28"/>
          <w:szCs w:val="28"/>
        </w:rPr>
        <w:t>Правительства</w:t>
      </w:r>
      <w:r w:rsidR="00D7258D" w:rsidRPr="002A5E0D">
        <w:rPr>
          <w:sz w:val="28"/>
          <w:szCs w:val="28"/>
        </w:rPr>
        <w:t xml:space="preserve"> Донецкой Народной Республики.</w:t>
      </w:r>
    </w:p>
    <w:p w14:paraId="4C23499D" w14:textId="77777777" w:rsidR="008D6F1A" w:rsidRPr="002A5E0D" w:rsidRDefault="008D6F1A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2A5E0D">
        <w:rPr>
          <w:sz w:val="28"/>
          <w:szCs w:val="28"/>
        </w:rPr>
        <w:lastRenderedPageBreak/>
        <w:t>5.</w:t>
      </w:r>
      <w:r w:rsidR="00354FDF">
        <w:rPr>
          <w:sz w:val="28"/>
          <w:szCs w:val="28"/>
        </w:rPr>
        <w:t> </w:t>
      </w:r>
      <w:r w:rsidR="00E50818" w:rsidRPr="002A5E0D">
        <w:rPr>
          <w:sz w:val="28"/>
          <w:szCs w:val="28"/>
        </w:rPr>
        <w:t xml:space="preserve">Ведение бухгалтерского учета в филиалах экономического субъекта и обобщение сводной информации в финансовой отчетности головного </w:t>
      </w:r>
      <w:r w:rsidR="00D53298" w:rsidRPr="002A5E0D">
        <w:rPr>
          <w:sz w:val="28"/>
          <w:szCs w:val="28"/>
        </w:rPr>
        <w:t>экономического</w:t>
      </w:r>
      <w:r w:rsidR="00776938" w:rsidRPr="002A5E0D">
        <w:rPr>
          <w:sz w:val="28"/>
          <w:szCs w:val="28"/>
        </w:rPr>
        <w:t xml:space="preserve"> субъект</w:t>
      </w:r>
      <w:r w:rsidR="00D53298" w:rsidRPr="002A5E0D">
        <w:rPr>
          <w:sz w:val="28"/>
          <w:szCs w:val="28"/>
        </w:rPr>
        <w:t>а</w:t>
      </w:r>
      <w:r w:rsidR="00E50818" w:rsidRPr="002A5E0D">
        <w:rPr>
          <w:sz w:val="28"/>
          <w:szCs w:val="28"/>
        </w:rPr>
        <w:t xml:space="preserve"> ведется согласно действующему законодательству.</w:t>
      </w:r>
    </w:p>
    <w:p w14:paraId="00CBDADD" w14:textId="77777777" w:rsidR="00DA409C" w:rsidRPr="002A5E0D" w:rsidRDefault="00354FDF" w:rsidP="002C0D0B">
      <w:pPr>
        <w:pStyle w:val="a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A409C" w:rsidRPr="002A5E0D">
        <w:rPr>
          <w:sz w:val="28"/>
          <w:szCs w:val="28"/>
        </w:rPr>
        <w:t>Предоставление и обнародование финансовой отчетности акционерными обществами будет осуществляться после принятия соответствующего законодательства.</w:t>
      </w:r>
    </w:p>
    <w:p w14:paraId="2798070F" w14:textId="77777777" w:rsidR="00DA409C" w:rsidRDefault="00DA409C" w:rsidP="008D6F1A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14:paraId="0E539BD3" w14:textId="77777777" w:rsidR="002C0D0B" w:rsidRDefault="002C0D0B" w:rsidP="008D6F1A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14:paraId="388DB6AC" w14:textId="77777777" w:rsidR="002C0D0B" w:rsidRPr="002A5E0D" w:rsidRDefault="002C0D0B" w:rsidP="008D6F1A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14:paraId="2FA5AB7B" w14:textId="77777777" w:rsidR="00DA409C" w:rsidRPr="002A5E0D" w:rsidRDefault="00DA409C" w:rsidP="008D6F1A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14:paraId="01B05851" w14:textId="77777777" w:rsidR="00DA409C" w:rsidRPr="002A5E0D" w:rsidRDefault="00DA409C" w:rsidP="00DA409C">
      <w:pPr>
        <w:spacing w:line="276" w:lineRule="auto"/>
        <w:jc w:val="both"/>
        <w:rPr>
          <w:sz w:val="28"/>
          <w:szCs w:val="28"/>
        </w:rPr>
      </w:pPr>
      <w:r w:rsidRPr="002A5E0D">
        <w:rPr>
          <w:sz w:val="28"/>
          <w:szCs w:val="28"/>
        </w:rPr>
        <w:t xml:space="preserve">Глава </w:t>
      </w:r>
    </w:p>
    <w:p w14:paraId="6538CB9A" w14:textId="77777777" w:rsidR="00DA409C" w:rsidRPr="002A5E0D" w:rsidRDefault="00262172" w:rsidP="00DA40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0D0B">
        <w:rPr>
          <w:sz w:val="28"/>
          <w:szCs w:val="28"/>
        </w:rPr>
        <w:t xml:space="preserve">       </w:t>
      </w:r>
      <w:r w:rsidR="00DA409C" w:rsidRPr="002A5E0D">
        <w:rPr>
          <w:sz w:val="28"/>
          <w:szCs w:val="28"/>
        </w:rPr>
        <w:t>А.В. Захарченко</w:t>
      </w:r>
    </w:p>
    <w:p w14:paraId="4EE7CB48" w14:textId="77777777" w:rsidR="002C0D0B" w:rsidRDefault="002C0D0B" w:rsidP="00DA409C">
      <w:pPr>
        <w:spacing w:line="276" w:lineRule="auto"/>
        <w:jc w:val="both"/>
        <w:rPr>
          <w:sz w:val="28"/>
          <w:szCs w:val="28"/>
        </w:rPr>
      </w:pPr>
    </w:p>
    <w:p w14:paraId="2D6E6F0F" w14:textId="77777777" w:rsidR="002C0D0B" w:rsidRDefault="002C0D0B" w:rsidP="00DA409C">
      <w:pPr>
        <w:spacing w:line="276" w:lineRule="auto"/>
        <w:jc w:val="both"/>
        <w:rPr>
          <w:sz w:val="28"/>
          <w:szCs w:val="28"/>
        </w:rPr>
      </w:pPr>
    </w:p>
    <w:p w14:paraId="00A76D7E" w14:textId="77777777" w:rsidR="00DA409C" w:rsidRPr="002A5E0D" w:rsidRDefault="00DA409C" w:rsidP="002C0D0B">
      <w:pPr>
        <w:spacing w:after="120" w:line="276" w:lineRule="auto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г. Донецк</w:t>
      </w:r>
    </w:p>
    <w:p w14:paraId="3220227D" w14:textId="77777777" w:rsidR="00DA409C" w:rsidRPr="002A5E0D" w:rsidRDefault="00DA409C" w:rsidP="002C0D0B">
      <w:pPr>
        <w:spacing w:after="120" w:line="276" w:lineRule="auto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16 марта 2015 года</w:t>
      </w:r>
    </w:p>
    <w:p w14:paraId="15D7D33B" w14:textId="77777777" w:rsidR="007A76F8" w:rsidRDefault="00DA409C" w:rsidP="002C0D0B">
      <w:pPr>
        <w:spacing w:after="120" w:line="276" w:lineRule="auto"/>
        <w:jc w:val="both"/>
        <w:rPr>
          <w:sz w:val="28"/>
          <w:szCs w:val="28"/>
        </w:rPr>
      </w:pPr>
      <w:r w:rsidRPr="002A5E0D">
        <w:rPr>
          <w:sz w:val="28"/>
          <w:szCs w:val="28"/>
        </w:rPr>
        <w:t>№ 14-ІНС</w:t>
      </w:r>
    </w:p>
    <w:p w14:paraId="13CF37CB" w14:textId="77777777" w:rsidR="0083479A" w:rsidRPr="00354FDF" w:rsidRDefault="0083479A" w:rsidP="002C0D0B">
      <w:pPr>
        <w:spacing w:after="120"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8D511" wp14:editId="3B82D780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2" name="Рисунок 2" descr="http://qrcoder.ru/code/?http%3A%2F%2Fdnrsovet.su%2Fzakon-dnr-o-buh-i-fin-uchet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buh-i-fin-uchete%2F&amp;4&amp;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479A" w:rsidRPr="00354FDF" w:rsidSect="00CB2449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EA321" w14:textId="77777777" w:rsidR="00501BA6" w:rsidRDefault="00501BA6" w:rsidP="001B349A">
      <w:r>
        <w:separator/>
      </w:r>
    </w:p>
  </w:endnote>
  <w:endnote w:type="continuationSeparator" w:id="0">
    <w:p w14:paraId="3E8D57D2" w14:textId="77777777" w:rsidR="00501BA6" w:rsidRDefault="00501BA6" w:rsidP="001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219AD" w14:textId="77777777" w:rsidR="00501BA6" w:rsidRDefault="00501BA6" w:rsidP="001B349A">
      <w:r>
        <w:separator/>
      </w:r>
    </w:p>
  </w:footnote>
  <w:footnote w:type="continuationSeparator" w:id="0">
    <w:p w14:paraId="39172B4A" w14:textId="77777777" w:rsidR="00501BA6" w:rsidRDefault="00501BA6" w:rsidP="001B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C970" w14:textId="77777777" w:rsidR="00CB2449" w:rsidRDefault="00CB244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C7263" w:rsidRPr="002C7263">
      <w:rPr>
        <w:noProof/>
        <w:lang w:val="ru-RU"/>
      </w:rPr>
      <w:t>21</w:t>
    </w:r>
    <w:r>
      <w:fldChar w:fldCharType="end"/>
    </w:r>
  </w:p>
  <w:p w14:paraId="37EEBD55" w14:textId="77777777" w:rsidR="001B349A" w:rsidRDefault="001B34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5A07"/>
    <w:multiLevelType w:val="hybridMultilevel"/>
    <w:tmpl w:val="3FCCF16A"/>
    <w:lvl w:ilvl="0" w:tplc="0419000F">
      <w:start w:val="1"/>
      <w:numFmt w:val="decimal"/>
      <w:lvlText w:val="%1."/>
      <w:lvlJc w:val="left"/>
      <w:pPr>
        <w:tabs>
          <w:tab w:val="num" w:pos="-1764"/>
        </w:tabs>
        <w:ind w:left="-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044"/>
        </w:tabs>
        <w:ind w:left="-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24"/>
        </w:tabs>
        <w:ind w:left="-3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"/>
        </w:tabs>
        <w:ind w:left="3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16"/>
        </w:tabs>
        <w:ind w:left="11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836"/>
        </w:tabs>
        <w:ind w:left="18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556"/>
        </w:tabs>
        <w:ind w:left="25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276"/>
        </w:tabs>
        <w:ind w:left="32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996"/>
        </w:tabs>
        <w:ind w:left="3996" w:hanging="180"/>
      </w:pPr>
    </w:lvl>
  </w:abstractNum>
  <w:abstractNum w:abstractNumId="1" w15:restartNumberingAfterBreak="0">
    <w:nsid w:val="18813151"/>
    <w:multiLevelType w:val="hybridMultilevel"/>
    <w:tmpl w:val="BAC6BB9C"/>
    <w:lvl w:ilvl="0" w:tplc="DC9CE026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3F331EF"/>
    <w:multiLevelType w:val="hybridMultilevel"/>
    <w:tmpl w:val="A476C2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54477"/>
    <w:multiLevelType w:val="hybridMultilevel"/>
    <w:tmpl w:val="D8A0F88E"/>
    <w:lvl w:ilvl="0" w:tplc="BF801A14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437A7453"/>
    <w:multiLevelType w:val="hybridMultilevel"/>
    <w:tmpl w:val="D9BA2D2A"/>
    <w:lvl w:ilvl="0" w:tplc="C5922738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5F2A2D"/>
    <w:multiLevelType w:val="hybridMultilevel"/>
    <w:tmpl w:val="3C6EAF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819C8"/>
    <w:multiLevelType w:val="hybridMultilevel"/>
    <w:tmpl w:val="9404FA26"/>
    <w:lvl w:ilvl="0" w:tplc="0419000F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B4C1454"/>
    <w:multiLevelType w:val="hybridMultilevel"/>
    <w:tmpl w:val="999460D8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8" w15:restartNumberingAfterBreak="0">
    <w:nsid w:val="6C682D20"/>
    <w:multiLevelType w:val="hybridMultilevel"/>
    <w:tmpl w:val="7B7E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D7D3F"/>
    <w:multiLevelType w:val="hybridMultilevel"/>
    <w:tmpl w:val="2536F4EA"/>
    <w:lvl w:ilvl="0" w:tplc="037E4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B"/>
    <w:rsid w:val="00001041"/>
    <w:rsid w:val="00002515"/>
    <w:rsid w:val="00002FAD"/>
    <w:rsid w:val="0000788B"/>
    <w:rsid w:val="000121B2"/>
    <w:rsid w:val="00023A93"/>
    <w:rsid w:val="00033DCA"/>
    <w:rsid w:val="00040693"/>
    <w:rsid w:val="0004745D"/>
    <w:rsid w:val="00063BB1"/>
    <w:rsid w:val="00063E6E"/>
    <w:rsid w:val="000742AB"/>
    <w:rsid w:val="00077168"/>
    <w:rsid w:val="000806A6"/>
    <w:rsid w:val="00082AF4"/>
    <w:rsid w:val="000A2526"/>
    <w:rsid w:val="000B172C"/>
    <w:rsid w:val="000C0CC9"/>
    <w:rsid w:val="000D3719"/>
    <w:rsid w:val="000D6297"/>
    <w:rsid w:val="000E278E"/>
    <w:rsid w:val="000E2F39"/>
    <w:rsid w:val="000E3924"/>
    <w:rsid w:val="000F11B5"/>
    <w:rsid w:val="000F75BB"/>
    <w:rsid w:val="001037CD"/>
    <w:rsid w:val="0011240C"/>
    <w:rsid w:val="00115D67"/>
    <w:rsid w:val="00146083"/>
    <w:rsid w:val="001460E2"/>
    <w:rsid w:val="0018044A"/>
    <w:rsid w:val="0019314F"/>
    <w:rsid w:val="001B349A"/>
    <w:rsid w:val="001B582F"/>
    <w:rsid w:val="001C4C8B"/>
    <w:rsid w:val="001D49A7"/>
    <w:rsid w:val="001E05C4"/>
    <w:rsid w:val="001F53E5"/>
    <w:rsid w:val="00220468"/>
    <w:rsid w:val="00223E4F"/>
    <w:rsid w:val="002418F6"/>
    <w:rsid w:val="00244254"/>
    <w:rsid w:val="00256DC4"/>
    <w:rsid w:val="00257394"/>
    <w:rsid w:val="00262172"/>
    <w:rsid w:val="00264376"/>
    <w:rsid w:val="00265023"/>
    <w:rsid w:val="00265F14"/>
    <w:rsid w:val="00291ED4"/>
    <w:rsid w:val="002948A9"/>
    <w:rsid w:val="002A3F61"/>
    <w:rsid w:val="002A5E0D"/>
    <w:rsid w:val="002B244B"/>
    <w:rsid w:val="002C0D0B"/>
    <w:rsid w:val="002C7263"/>
    <w:rsid w:val="002D1C00"/>
    <w:rsid w:val="002E6915"/>
    <w:rsid w:val="003106C0"/>
    <w:rsid w:val="00313F9A"/>
    <w:rsid w:val="00321FAA"/>
    <w:rsid w:val="00352F4C"/>
    <w:rsid w:val="00353469"/>
    <w:rsid w:val="00354FDF"/>
    <w:rsid w:val="00357140"/>
    <w:rsid w:val="0036070E"/>
    <w:rsid w:val="00362A64"/>
    <w:rsid w:val="003633A4"/>
    <w:rsid w:val="00373082"/>
    <w:rsid w:val="0037313D"/>
    <w:rsid w:val="00384C53"/>
    <w:rsid w:val="003859C5"/>
    <w:rsid w:val="00386FF1"/>
    <w:rsid w:val="003926FD"/>
    <w:rsid w:val="00392829"/>
    <w:rsid w:val="003973A1"/>
    <w:rsid w:val="003A210D"/>
    <w:rsid w:val="003A7771"/>
    <w:rsid w:val="003C1AD4"/>
    <w:rsid w:val="003C28B4"/>
    <w:rsid w:val="003D2BE0"/>
    <w:rsid w:val="003D31C2"/>
    <w:rsid w:val="004109EF"/>
    <w:rsid w:val="0041530B"/>
    <w:rsid w:val="004154BB"/>
    <w:rsid w:val="00420997"/>
    <w:rsid w:val="00425183"/>
    <w:rsid w:val="00431824"/>
    <w:rsid w:val="00453CB0"/>
    <w:rsid w:val="0048168F"/>
    <w:rsid w:val="0048311B"/>
    <w:rsid w:val="0048410D"/>
    <w:rsid w:val="004B00A2"/>
    <w:rsid w:val="004B1682"/>
    <w:rsid w:val="004B2649"/>
    <w:rsid w:val="004D2F19"/>
    <w:rsid w:val="004F0EF2"/>
    <w:rsid w:val="004F5BF1"/>
    <w:rsid w:val="00501BA6"/>
    <w:rsid w:val="005034D6"/>
    <w:rsid w:val="0051037E"/>
    <w:rsid w:val="00510C09"/>
    <w:rsid w:val="00510ED9"/>
    <w:rsid w:val="00516031"/>
    <w:rsid w:val="005234D6"/>
    <w:rsid w:val="00526BF0"/>
    <w:rsid w:val="00530984"/>
    <w:rsid w:val="005463F8"/>
    <w:rsid w:val="00555FB8"/>
    <w:rsid w:val="00565F64"/>
    <w:rsid w:val="00577DD5"/>
    <w:rsid w:val="0059213D"/>
    <w:rsid w:val="005923E6"/>
    <w:rsid w:val="00593611"/>
    <w:rsid w:val="00593ECB"/>
    <w:rsid w:val="005952D0"/>
    <w:rsid w:val="005965B6"/>
    <w:rsid w:val="005B0D32"/>
    <w:rsid w:val="005B65C2"/>
    <w:rsid w:val="005C1FAE"/>
    <w:rsid w:val="005C21E2"/>
    <w:rsid w:val="005D1A39"/>
    <w:rsid w:val="005D1D6F"/>
    <w:rsid w:val="005D29D5"/>
    <w:rsid w:val="005D45D1"/>
    <w:rsid w:val="005E6457"/>
    <w:rsid w:val="005F09DF"/>
    <w:rsid w:val="005F5C62"/>
    <w:rsid w:val="006175F8"/>
    <w:rsid w:val="006208F1"/>
    <w:rsid w:val="006316A6"/>
    <w:rsid w:val="00631BD3"/>
    <w:rsid w:val="00632BB9"/>
    <w:rsid w:val="00632E7F"/>
    <w:rsid w:val="0065765F"/>
    <w:rsid w:val="00671BD2"/>
    <w:rsid w:val="006724B4"/>
    <w:rsid w:val="006834FE"/>
    <w:rsid w:val="00685138"/>
    <w:rsid w:val="00685A3D"/>
    <w:rsid w:val="006910AF"/>
    <w:rsid w:val="00691655"/>
    <w:rsid w:val="00697234"/>
    <w:rsid w:val="006B1964"/>
    <w:rsid w:val="006C00E8"/>
    <w:rsid w:val="006E128D"/>
    <w:rsid w:val="006E46C9"/>
    <w:rsid w:val="006F203E"/>
    <w:rsid w:val="006F3BE9"/>
    <w:rsid w:val="007037C2"/>
    <w:rsid w:val="007058B1"/>
    <w:rsid w:val="007103E8"/>
    <w:rsid w:val="007202D6"/>
    <w:rsid w:val="007316B8"/>
    <w:rsid w:val="007372BC"/>
    <w:rsid w:val="007453D6"/>
    <w:rsid w:val="007512C0"/>
    <w:rsid w:val="007525D1"/>
    <w:rsid w:val="007564D1"/>
    <w:rsid w:val="00757CF4"/>
    <w:rsid w:val="007631DD"/>
    <w:rsid w:val="0076376A"/>
    <w:rsid w:val="0077156B"/>
    <w:rsid w:val="00773D3A"/>
    <w:rsid w:val="00776938"/>
    <w:rsid w:val="00781911"/>
    <w:rsid w:val="00782424"/>
    <w:rsid w:val="00785FC8"/>
    <w:rsid w:val="007A6DC1"/>
    <w:rsid w:val="007A76F8"/>
    <w:rsid w:val="007B20F5"/>
    <w:rsid w:val="007C4086"/>
    <w:rsid w:val="007C632B"/>
    <w:rsid w:val="007E14AA"/>
    <w:rsid w:val="008021D0"/>
    <w:rsid w:val="00802253"/>
    <w:rsid w:val="0080646B"/>
    <w:rsid w:val="00810E54"/>
    <w:rsid w:val="0082081B"/>
    <w:rsid w:val="008259A8"/>
    <w:rsid w:val="008313EE"/>
    <w:rsid w:val="00831A08"/>
    <w:rsid w:val="0083479A"/>
    <w:rsid w:val="008355D3"/>
    <w:rsid w:val="008368A2"/>
    <w:rsid w:val="0083780B"/>
    <w:rsid w:val="00845C7B"/>
    <w:rsid w:val="00853A72"/>
    <w:rsid w:val="00855D61"/>
    <w:rsid w:val="008677D5"/>
    <w:rsid w:val="008726A0"/>
    <w:rsid w:val="00872949"/>
    <w:rsid w:val="00883DFC"/>
    <w:rsid w:val="0088721D"/>
    <w:rsid w:val="00890F59"/>
    <w:rsid w:val="00891BAD"/>
    <w:rsid w:val="00897B39"/>
    <w:rsid w:val="008D6D92"/>
    <w:rsid w:val="008D6F1A"/>
    <w:rsid w:val="008E578C"/>
    <w:rsid w:val="00900FC9"/>
    <w:rsid w:val="00902019"/>
    <w:rsid w:val="0090338E"/>
    <w:rsid w:val="00930A6D"/>
    <w:rsid w:val="009339A8"/>
    <w:rsid w:val="00940380"/>
    <w:rsid w:val="009413B8"/>
    <w:rsid w:val="00956398"/>
    <w:rsid w:val="009600AA"/>
    <w:rsid w:val="00960AC0"/>
    <w:rsid w:val="009635CD"/>
    <w:rsid w:val="0096489D"/>
    <w:rsid w:val="0096727A"/>
    <w:rsid w:val="009678D6"/>
    <w:rsid w:val="00972D31"/>
    <w:rsid w:val="00992957"/>
    <w:rsid w:val="009A060D"/>
    <w:rsid w:val="009A7622"/>
    <w:rsid w:val="009B63B1"/>
    <w:rsid w:val="009C29A7"/>
    <w:rsid w:val="009C3F76"/>
    <w:rsid w:val="009C65DB"/>
    <w:rsid w:val="009D37AB"/>
    <w:rsid w:val="009D3AE8"/>
    <w:rsid w:val="009E097E"/>
    <w:rsid w:val="009E522B"/>
    <w:rsid w:val="009E76E2"/>
    <w:rsid w:val="009F4500"/>
    <w:rsid w:val="009F6A86"/>
    <w:rsid w:val="00A047CD"/>
    <w:rsid w:val="00A20672"/>
    <w:rsid w:val="00A255C3"/>
    <w:rsid w:val="00A325FC"/>
    <w:rsid w:val="00A37B5B"/>
    <w:rsid w:val="00A42495"/>
    <w:rsid w:val="00A4514F"/>
    <w:rsid w:val="00A6410F"/>
    <w:rsid w:val="00A709F7"/>
    <w:rsid w:val="00A714B9"/>
    <w:rsid w:val="00A8263A"/>
    <w:rsid w:val="00A83155"/>
    <w:rsid w:val="00A834C1"/>
    <w:rsid w:val="00A94899"/>
    <w:rsid w:val="00AA41E5"/>
    <w:rsid w:val="00AA7DF9"/>
    <w:rsid w:val="00AB0594"/>
    <w:rsid w:val="00AB3F76"/>
    <w:rsid w:val="00AC4A8D"/>
    <w:rsid w:val="00AC4EB2"/>
    <w:rsid w:val="00AD40F3"/>
    <w:rsid w:val="00AD60D8"/>
    <w:rsid w:val="00AE2576"/>
    <w:rsid w:val="00AE709D"/>
    <w:rsid w:val="00AF19DD"/>
    <w:rsid w:val="00AF282B"/>
    <w:rsid w:val="00B06062"/>
    <w:rsid w:val="00B07965"/>
    <w:rsid w:val="00B11D82"/>
    <w:rsid w:val="00B17DFF"/>
    <w:rsid w:val="00B22F70"/>
    <w:rsid w:val="00B304B1"/>
    <w:rsid w:val="00B36842"/>
    <w:rsid w:val="00B413B7"/>
    <w:rsid w:val="00B42519"/>
    <w:rsid w:val="00B77853"/>
    <w:rsid w:val="00B873AD"/>
    <w:rsid w:val="00B87DE8"/>
    <w:rsid w:val="00BC621B"/>
    <w:rsid w:val="00BD12D3"/>
    <w:rsid w:val="00BD22D7"/>
    <w:rsid w:val="00BD7AF7"/>
    <w:rsid w:val="00BE24F3"/>
    <w:rsid w:val="00C0370E"/>
    <w:rsid w:val="00C044FC"/>
    <w:rsid w:val="00C05B02"/>
    <w:rsid w:val="00C247BE"/>
    <w:rsid w:val="00C3293A"/>
    <w:rsid w:val="00C36EF3"/>
    <w:rsid w:val="00C403AF"/>
    <w:rsid w:val="00C6175E"/>
    <w:rsid w:val="00C63204"/>
    <w:rsid w:val="00C745DA"/>
    <w:rsid w:val="00C85B19"/>
    <w:rsid w:val="00C9755F"/>
    <w:rsid w:val="00CA327A"/>
    <w:rsid w:val="00CA4548"/>
    <w:rsid w:val="00CB2196"/>
    <w:rsid w:val="00CB2449"/>
    <w:rsid w:val="00CB68F2"/>
    <w:rsid w:val="00CC5433"/>
    <w:rsid w:val="00CD679F"/>
    <w:rsid w:val="00CF085F"/>
    <w:rsid w:val="00D2096E"/>
    <w:rsid w:val="00D31340"/>
    <w:rsid w:val="00D356A7"/>
    <w:rsid w:val="00D35A8F"/>
    <w:rsid w:val="00D36E42"/>
    <w:rsid w:val="00D40832"/>
    <w:rsid w:val="00D4149C"/>
    <w:rsid w:val="00D4168D"/>
    <w:rsid w:val="00D41AE6"/>
    <w:rsid w:val="00D53298"/>
    <w:rsid w:val="00D701A9"/>
    <w:rsid w:val="00D7258D"/>
    <w:rsid w:val="00D72DA4"/>
    <w:rsid w:val="00D74072"/>
    <w:rsid w:val="00D757BB"/>
    <w:rsid w:val="00D80B33"/>
    <w:rsid w:val="00D83EB7"/>
    <w:rsid w:val="00D95F93"/>
    <w:rsid w:val="00D97042"/>
    <w:rsid w:val="00DA0E8C"/>
    <w:rsid w:val="00DA3D0A"/>
    <w:rsid w:val="00DA409C"/>
    <w:rsid w:val="00DA59F7"/>
    <w:rsid w:val="00DB2FE5"/>
    <w:rsid w:val="00DB793B"/>
    <w:rsid w:val="00DC27E8"/>
    <w:rsid w:val="00DC78F0"/>
    <w:rsid w:val="00DD1000"/>
    <w:rsid w:val="00DD2038"/>
    <w:rsid w:val="00DD568F"/>
    <w:rsid w:val="00DF4E57"/>
    <w:rsid w:val="00E30F8D"/>
    <w:rsid w:val="00E34B1C"/>
    <w:rsid w:val="00E355D8"/>
    <w:rsid w:val="00E373A0"/>
    <w:rsid w:val="00E50818"/>
    <w:rsid w:val="00E52D59"/>
    <w:rsid w:val="00E55364"/>
    <w:rsid w:val="00E812EA"/>
    <w:rsid w:val="00E82BE2"/>
    <w:rsid w:val="00E93433"/>
    <w:rsid w:val="00E96C1D"/>
    <w:rsid w:val="00EA54ED"/>
    <w:rsid w:val="00EB09B3"/>
    <w:rsid w:val="00EB37F1"/>
    <w:rsid w:val="00EB5E39"/>
    <w:rsid w:val="00EB7B0B"/>
    <w:rsid w:val="00EC1AE0"/>
    <w:rsid w:val="00EC774F"/>
    <w:rsid w:val="00ED263C"/>
    <w:rsid w:val="00EE0629"/>
    <w:rsid w:val="00EE1A73"/>
    <w:rsid w:val="00EE423B"/>
    <w:rsid w:val="00EE5AAD"/>
    <w:rsid w:val="00EF4D81"/>
    <w:rsid w:val="00F0167E"/>
    <w:rsid w:val="00F10E1D"/>
    <w:rsid w:val="00F23270"/>
    <w:rsid w:val="00F5781C"/>
    <w:rsid w:val="00F6139C"/>
    <w:rsid w:val="00F62A75"/>
    <w:rsid w:val="00F7326D"/>
    <w:rsid w:val="00F82B2F"/>
    <w:rsid w:val="00FA04AE"/>
    <w:rsid w:val="00FC0C37"/>
    <w:rsid w:val="00FC7CFD"/>
    <w:rsid w:val="00FD365C"/>
    <w:rsid w:val="00FD38B9"/>
    <w:rsid w:val="00FE7D95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4C7355E"/>
  <w15:docId w15:val="{F24786DF-72A5-473F-97BC-F309F8F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4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xt-head">
    <w:name w:val="context-head"/>
    <w:basedOn w:val="a"/>
    <w:rsid w:val="001C4C8B"/>
    <w:pPr>
      <w:spacing w:before="100" w:beforeAutospacing="1" w:after="100" w:afterAutospacing="1"/>
    </w:pPr>
  </w:style>
  <w:style w:type="character" w:styleId="a3">
    <w:name w:val="Hyperlink"/>
    <w:uiPriority w:val="99"/>
    <w:rsid w:val="009678D6"/>
    <w:rPr>
      <w:color w:val="0000FF"/>
      <w:u w:val="single"/>
    </w:rPr>
  </w:style>
  <w:style w:type="paragraph" w:styleId="a4">
    <w:name w:val="Normal (Web)"/>
    <w:basedOn w:val="a"/>
    <w:uiPriority w:val="99"/>
    <w:rsid w:val="009678D6"/>
    <w:pPr>
      <w:spacing w:before="100" w:beforeAutospacing="1" w:after="100" w:afterAutospacing="1"/>
    </w:pPr>
  </w:style>
  <w:style w:type="character" w:styleId="a5">
    <w:name w:val="annotation reference"/>
    <w:semiHidden/>
    <w:rsid w:val="00E93433"/>
    <w:rPr>
      <w:sz w:val="16"/>
      <w:szCs w:val="16"/>
    </w:rPr>
  </w:style>
  <w:style w:type="paragraph" w:styleId="a6">
    <w:name w:val="annotation text"/>
    <w:basedOn w:val="a"/>
    <w:semiHidden/>
    <w:rsid w:val="00E93433"/>
    <w:rPr>
      <w:sz w:val="20"/>
      <w:szCs w:val="20"/>
    </w:rPr>
  </w:style>
  <w:style w:type="paragraph" w:styleId="a7">
    <w:name w:val="annotation subject"/>
    <w:basedOn w:val="a6"/>
    <w:next w:val="a6"/>
    <w:semiHidden/>
    <w:rsid w:val="00E93433"/>
    <w:rPr>
      <w:b/>
      <w:bCs/>
    </w:rPr>
  </w:style>
  <w:style w:type="paragraph" w:styleId="a8">
    <w:name w:val="Balloon Text"/>
    <w:basedOn w:val="a"/>
    <w:semiHidden/>
    <w:rsid w:val="00E93433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3633A4"/>
  </w:style>
  <w:style w:type="character" w:styleId="a9">
    <w:name w:val="Emphasis"/>
    <w:qFormat/>
    <w:rsid w:val="003633A4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7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73D3A"/>
    <w:rPr>
      <w:rFonts w:ascii="Courier New" w:hAnsi="Courier New" w:cs="Courier New"/>
    </w:rPr>
  </w:style>
  <w:style w:type="character" w:styleId="aa">
    <w:name w:val="Strong"/>
    <w:uiPriority w:val="22"/>
    <w:qFormat/>
    <w:rsid w:val="0004745D"/>
    <w:rPr>
      <w:b/>
      <w:bCs/>
    </w:rPr>
  </w:style>
  <w:style w:type="paragraph" w:customStyle="1" w:styleId="u">
    <w:name w:val="u"/>
    <w:basedOn w:val="a"/>
    <w:rsid w:val="000B172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1B34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1B349A"/>
    <w:rPr>
      <w:sz w:val="24"/>
      <w:szCs w:val="24"/>
    </w:rPr>
  </w:style>
  <w:style w:type="paragraph" w:styleId="ad">
    <w:name w:val="footer"/>
    <w:basedOn w:val="a"/>
    <w:link w:val="ae"/>
    <w:rsid w:val="001B34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1B349A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063E6E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063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46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-o-nalogovoj-sisteme-donetskoj-narodnoj-respublik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http://qrcoder.ru/code/?http%3A%2F%2Fdnrsovet.su%2Fzakon-dnr-o-buh-i-fin-uchete%2F&amp;4&amp;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buhgalterskom-uchet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o-nalogovoj-sisteme-donetskoj-narodnoj-respubliki/" TargetMode="External"/><Relationship Id="rId14" Type="http://schemas.openxmlformats.org/officeDocument/2006/relationships/hyperlink" Target="https://dnrsovet.gov.ru/zakon-dnr-o-gos-statis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0647-F696-48DF-A1C4-5F5C8BA3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5272</Words>
  <Characters>30055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"О БУХГАЛТЕРСКОМ УЧЕТЕ И ФИНСОВОЙ ОТЧЕТНОСТИ"</vt:lpstr>
    </vt:vector>
  </TitlesOfParts>
  <Company>Computer</Company>
  <LinksUpToDate>false</LinksUpToDate>
  <CharactersWithSpaces>35257</CharactersWithSpaces>
  <SharedDoc>false</SharedDoc>
  <HLinks>
    <vt:vector size="18" baseType="variant">
      <vt:variant>
        <vt:i4>3473466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http://dnrsovet.su/zakon-dnr-o-gos-statistike/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http://dnrsovet.su/zakon-o-nalogovoj-sisteme-donetskoj-narodnoj-respubliki/</vt:lpwstr>
      </vt:variant>
      <vt:variant>
        <vt:lpwstr/>
      </vt:variant>
      <vt:variant>
        <vt:i4>3604600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http://dnrsovet.su/zakon-o-nalogovoj-sisteme-donetskoj-narodnoj-respubliki/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"О БУХГАЛТЕРСКОМ УЧЕТЕ И ФИНСОВОЙ ОТЧЕТНОСТИ"</dc:title>
  <dc:creator>User</dc:creator>
  <cp:lastModifiedBy>Барабаш Татьяна Сергеевна</cp:lastModifiedBy>
  <cp:revision>7</cp:revision>
  <cp:lastPrinted>2015-03-06T12:03:00Z</cp:lastPrinted>
  <dcterms:created xsi:type="dcterms:W3CDTF">2020-03-19T08:22:00Z</dcterms:created>
  <dcterms:modified xsi:type="dcterms:W3CDTF">2021-01-18T08:54:00Z</dcterms:modified>
</cp:coreProperties>
</file>