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58D0" w:rsidRPr="00EA342E" w:rsidRDefault="001358D0" w:rsidP="002A1479">
      <w:pPr>
        <w:spacing w:after="360"/>
        <w:jc w:val="center"/>
        <w:rPr>
          <w:rFonts w:ascii="Times New Roman" w:hAnsi="Times New Roman"/>
          <w:i/>
          <w:noProof/>
          <w:color w:val="000000"/>
          <w:sz w:val="20"/>
          <w:szCs w:val="20"/>
          <w:shd w:val="clear" w:color="auto" w:fill="FFFFFF"/>
        </w:rPr>
      </w:pPr>
      <w:r w:rsidRPr="00EA342E">
        <w:rPr>
          <w:rFonts w:ascii="Times New Roman" w:hAnsi="Times New Roman"/>
          <w:i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>
            <wp:extent cx="819150" cy="657225"/>
            <wp:effectExtent l="0" t="0" r="0" b="0"/>
            <wp:docPr id="1" name="Рисунок 1" descr="D:\Work\PC\Бланк\Gerb_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D:\Work\PC\Бланк\Gerb_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58D0" w:rsidRPr="00EA342E" w:rsidRDefault="001358D0" w:rsidP="00552179">
      <w:pPr>
        <w:spacing w:after="0" w:line="240" w:lineRule="auto"/>
        <w:jc w:val="center"/>
        <w:rPr>
          <w:rFonts w:ascii="Times New Roman" w:hAnsi="Times New Roman"/>
          <w:caps/>
          <w:noProof/>
          <w:color w:val="000000"/>
          <w:sz w:val="32"/>
          <w:szCs w:val="32"/>
          <w:shd w:val="clear" w:color="auto" w:fill="FFFFFF"/>
        </w:rPr>
      </w:pPr>
      <w:r w:rsidRPr="00EA342E">
        <w:rPr>
          <w:rFonts w:ascii="Times New Roman" w:hAnsi="Times New Roman"/>
          <w:caps/>
          <w:noProof/>
          <w:color w:val="000000"/>
          <w:sz w:val="32"/>
          <w:szCs w:val="32"/>
          <w:shd w:val="clear" w:color="auto" w:fill="FFFFFF"/>
        </w:rPr>
        <w:t>ДонецкАЯ НароднАЯ РеспубликА</w:t>
      </w:r>
    </w:p>
    <w:p w:rsidR="001914AE" w:rsidRPr="00552179" w:rsidRDefault="001358D0" w:rsidP="00552179">
      <w:pPr>
        <w:spacing w:after="0" w:line="240" w:lineRule="auto"/>
        <w:jc w:val="center"/>
        <w:rPr>
          <w:rFonts w:ascii="Times New Roman" w:hAnsi="Times New Roman"/>
          <w:b/>
          <w:spacing w:val="80"/>
          <w:sz w:val="28"/>
          <w:szCs w:val="28"/>
        </w:rPr>
      </w:pPr>
      <w:r w:rsidRPr="00EA342E">
        <w:rPr>
          <w:rFonts w:ascii="Times New Roman" w:hAnsi="Times New Roman"/>
          <w:b/>
          <w:spacing w:val="80"/>
          <w:sz w:val="44"/>
        </w:rPr>
        <w:t>ЗАКОН</w:t>
      </w:r>
    </w:p>
    <w:p w:rsidR="00552179" w:rsidRPr="00552179" w:rsidRDefault="00552179" w:rsidP="00552179">
      <w:pPr>
        <w:spacing w:after="0" w:line="240" w:lineRule="auto"/>
        <w:jc w:val="center"/>
        <w:rPr>
          <w:rFonts w:ascii="Times New Roman" w:hAnsi="Times New Roman"/>
          <w:b/>
          <w:spacing w:val="80"/>
          <w:sz w:val="28"/>
          <w:szCs w:val="28"/>
        </w:rPr>
      </w:pPr>
    </w:p>
    <w:p w:rsidR="00552179" w:rsidRPr="00552179" w:rsidRDefault="00552179" w:rsidP="0055217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uk-UA"/>
        </w:rPr>
      </w:pPr>
    </w:p>
    <w:p w:rsidR="00F142E8" w:rsidRPr="00C570C6" w:rsidRDefault="00B1547C" w:rsidP="005521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uk-UA"/>
        </w:rPr>
      </w:pPr>
      <w:r w:rsidRPr="00C570C6">
        <w:rPr>
          <w:rFonts w:ascii="Times New Roman" w:hAnsi="Times New Roman"/>
          <w:b/>
          <w:sz w:val="28"/>
          <w:szCs w:val="28"/>
          <w:lang w:eastAsia="uk-UA"/>
        </w:rPr>
        <w:t xml:space="preserve">О ВНЕСЕНИИ ИЗМЕНЕНИЙ В ЗАКОН </w:t>
      </w:r>
      <w:r w:rsidRPr="00C570C6">
        <w:rPr>
          <w:rFonts w:ascii="Times New Roman" w:hAnsi="Times New Roman"/>
          <w:b/>
          <w:sz w:val="28"/>
          <w:szCs w:val="28"/>
          <w:lang w:eastAsia="uk-UA"/>
        </w:rPr>
        <w:br/>
        <w:t xml:space="preserve">ДОНЕЦКОЙ НАРОДНОЙ РЕСПУБЛИКИ </w:t>
      </w:r>
      <w:r w:rsidR="00F142E8" w:rsidRPr="00C570C6">
        <w:rPr>
          <w:rFonts w:ascii="Times New Roman" w:hAnsi="Times New Roman"/>
          <w:b/>
          <w:sz w:val="28"/>
          <w:szCs w:val="28"/>
          <w:lang w:eastAsia="uk-UA"/>
        </w:rPr>
        <w:br/>
      </w:r>
      <w:r w:rsidR="001643E1" w:rsidRPr="00C570C6">
        <w:rPr>
          <w:rFonts w:ascii="Times New Roman" w:hAnsi="Times New Roman"/>
          <w:b/>
          <w:sz w:val="28"/>
          <w:szCs w:val="28"/>
          <w:lang w:eastAsia="uk-UA"/>
        </w:rPr>
        <w:t>ОТ 27.03.2015 ГОДА № 27-</w:t>
      </w:r>
      <w:r w:rsidR="001643E1" w:rsidRPr="00C570C6">
        <w:rPr>
          <w:rFonts w:ascii="Times New Roman" w:hAnsi="Times New Roman"/>
          <w:b/>
          <w:sz w:val="28"/>
          <w:szCs w:val="28"/>
          <w:lang w:val="en-US" w:eastAsia="uk-UA"/>
        </w:rPr>
        <w:t>I</w:t>
      </w:r>
      <w:r w:rsidR="001643E1" w:rsidRPr="00C570C6">
        <w:rPr>
          <w:rFonts w:ascii="Times New Roman" w:hAnsi="Times New Roman"/>
          <w:b/>
          <w:sz w:val="28"/>
          <w:szCs w:val="28"/>
          <w:lang w:eastAsia="uk-UA"/>
        </w:rPr>
        <w:t xml:space="preserve">НС </w:t>
      </w:r>
      <w:r w:rsidRPr="00C570C6">
        <w:rPr>
          <w:rFonts w:ascii="Times New Roman" w:hAnsi="Times New Roman"/>
          <w:b/>
          <w:sz w:val="28"/>
          <w:szCs w:val="28"/>
          <w:lang w:eastAsia="uk-UA"/>
        </w:rPr>
        <w:t>«О ТРАНСПОРТЕ»</w:t>
      </w:r>
    </w:p>
    <w:p w:rsidR="00552179" w:rsidRDefault="00552179" w:rsidP="005521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uk-UA"/>
        </w:rPr>
      </w:pPr>
    </w:p>
    <w:p w:rsidR="00C570C6" w:rsidRDefault="00C570C6" w:rsidP="005521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uk-UA"/>
        </w:rPr>
      </w:pPr>
    </w:p>
    <w:p w:rsidR="00F142E8" w:rsidRDefault="00F142E8" w:rsidP="005521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/>
          <w:b/>
          <w:bCs/>
          <w:sz w:val="28"/>
          <w:szCs w:val="28"/>
        </w:rPr>
        <w:t>Принят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Постановлением Народного Совета </w:t>
      </w:r>
      <w:r w:rsidRPr="00F142E8">
        <w:rPr>
          <w:rFonts w:ascii="Times New Roman" w:hAnsi="Times New Roman"/>
          <w:b/>
          <w:bCs/>
          <w:sz w:val="28"/>
          <w:szCs w:val="28"/>
        </w:rPr>
        <w:t>25 сентября</w:t>
      </w:r>
      <w:r w:rsidRPr="0076555D">
        <w:rPr>
          <w:rFonts w:ascii="Times New Roman" w:hAnsi="Times New Roman"/>
          <w:b/>
          <w:bCs/>
          <w:sz w:val="28"/>
          <w:szCs w:val="28"/>
        </w:rPr>
        <w:t xml:space="preserve"> 2015 года</w:t>
      </w:r>
    </w:p>
    <w:p w:rsidR="00552179" w:rsidRDefault="00552179" w:rsidP="005521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570C6" w:rsidRDefault="00C570C6" w:rsidP="005521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573FE" w:rsidRPr="001358D0" w:rsidRDefault="005573FE" w:rsidP="00552179">
      <w:pPr>
        <w:spacing w:after="360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1358D0">
        <w:rPr>
          <w:rFonts w:ascii="Times New Roman" w:hAnsi="Times New Roman"/>
          <w:b/>
          <w:sz w:val="28"/>
          <w:szCs w:val="28"/>
          <w:lang w:eastAsia="uk-UA"/>
        </w:rPr>
        <w:t>Статья 1</w:t>
      </w:r>
    </w:p>
    <w:p w:rsidR="005573FE" w:rsidRPr="001358D0" w:rsidRDefault="005573FE" w:rsidP="00552179">
      <w:pPr>
        <w:spacing w:after="360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1358D0">
        <w:rPr>
          <w:rFonts w:ascii="Times New Roman" w:hAnsi="Times New Roman"/>
          <w:sz w:val="28"/>
          <w:szCs w:val="28"/>
          <w:lang w:eastAsia="uk-UA"/>
        </w:rPr>
        <w:t xml:space="preserve">Внести в </w:t>
      </w:r>
      <w:hyperlink r:id="rId9" w:history="1">
        <w:r w:rsidRPr="006F6CCB">
          <w:rPr>
            <w:rStyle w:val="a9"/>
            <w:rFonts w:ascii="Times New Roman" w:hAnsi="Times New Roman"/>
            <w:sz w:val="28"/>
            <w:szCs w:val="28"/>
            <w:lang w:eastAsia="uk-UA"/>
          </w:rPr>
          <w:t xml:space="preserve">Закон Донецкой Народной Республики от 27.03.2015 года </w:t>
        </w:r>
        <w:r w:rsidR="001643E1" w:rsidRPr="006F6CCB">
          <w:rPr>
            <w:rStyle w:val="a9"/>
            <w:rFonts w:ascii="Times New Roman" w:hAnsi="Times New Roman"/>
            <w:sz w:val="28"/>
            <w:szCs w:val="28"/>
            <w:lang w:eastAsia="uk-UA"/>
          </w:rPr>
          <w:br/>
        </w:r>
        <w:r w:rsidRPr="006F6CCB">
          <w:rPr>
            <w:rStyle w:val="a9"/>
            <w:rFonts w:ascii="Times New Roman" w:hAnsi="Times New Roman"/>
            <w:sz w:val="28"/>
            <w:szCs w:val="28"/>
            <w:lang w:eastAsia="uk-UA"/>
          </w:rPr>
          <w:t>№</w:t>
        </w:r>
        <w:r w:rsidR="00552179">
          <w:rPr>
            <w:rStyle w:val="a9"/>
            <w:rFonts w:ascii="Times New Roman" w:hAnsi="Times New Roman"/>
            <w:sz w:val="28"/>
            <w:szCs w:val="28"/>
            <w:lang w:eastAsia="uk-UA"/>
          </w:rPr>
          <w:t> </w:t>
        </w:r>
        <w:r w:rsidRPr="006F6CCB">
          <w:rPr>
            <w:rStyle w:val="a9"/>
            <w:rFonts w:ascii="Times New Roman" w:hAnsi="Times New Roman"/>
            <w:sz w:val="28"/>
            <w:szCs w:val="28"/>
            <w:lang w:eastAsia="uk-UA"/>
          </w:rPr>
          <w:t>27-IНС «О транспорте»</w:t>
        </w:r>
      </w:hyperlink>
      <w:r w:rsidRPr="001358D0">
        <w:rPr>
          <w:rFonts w:ascii="Times New Roman" w:hAnsi="Times New Roman"/>
          <w:sz w:val="28"/>
          <w:szCs w:val="28"/>
          <w:lang w:eastAsia="uk-UA"/>
        </w:rPr>
        <w:t xml:space="preserve"> следующие изменения:</w:t>
      </w:r>
    </w:p>
    <w:p w:rsidR="005573FE" w:rsidRPr="001358D0" w:rsidRDefault="005573FE" w:rsidP="00552179">
      <w:pPr>
        <w:spacing w:after="360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1358D0">
        <w:rPr>
          <w:rFonts w:ascii="Times New Roman" w:hAnsi="Times New Roman"/>
          <w:sz w:val="28"/>
          <w:szCs w:val="28"/>
          <w:lang w:val="uk-UA" w:eastAsia="uk-UA"/>
        </w:rPr>
        <w:t>1)</w:t>
      </w:r>
      <w:r w:rsidRPr="001358D0">
        <w:rPr>
          <w:rFonts w:ascii="Times New Roman" w:hAnsi="Times New Roman"/>
          <w:sz w:val="28"/>
          <w:szCs w:val="28"/>
          <w:lang w:eastAsia="uk-UA"/>
        </w:rPr>
        <w:t> </w:t>
      </w:r>
      <w:r w:rsidRPr="001358D0">
        <w:rPr>
          <w:rFonts w:ascii="Times New Roman" w:hAnsi="Times New Roman"/>
          <w:sz w:val="28"/>
          <w:szCs w:val="28"/>
          <w:lang w:val="uk-UA" w:eastAsia="uk-UA"/>
        </w:rPr>
        <w:t>в</w:t>
      </w:r>
      <w:r w:rsidRPr="001358D0">
        <w:rPr>
          <w:rFonts w:ascii="Times New Roman" w:hAnsi="Times New Roman"/>
          <w:sz w:val="28"/>
          <w:szCs w:val="28"/>
          <w:lang w:eastAsia="uk-UA"/>
        </w:rPr>
        <w:t xml:space="preserve"> стать</w:t>
      </w:r>
      <w:r w:rsidRPr="001358D0">
        <w:rPr>
          <w:rFonts w:ascii="Times New Roman" w:hAnsi="Times New Roman"/>
          <w:sz w:val="28"/>
          <w:szCs w:val="28"/>
          <w:lang w:val="uk-UA" w:eastAsia="uk-UA"/>
        </w:rPr>
        <w:t>е</w:t>
      </w:r>
      <w:r w:rsidR="00552179">
        <w:rPr>
          <w:rFonts w:ascii="Times New Roman" w:hAnsi="Times New Roman"/>
          <w:sz w:val="28"/>
          <w:szCs w:val="28"/>
          <w:lang w:eastAsia="uk-UA"/>
        </w:rPr>
        <w:t xml:space="preserve"> 21:</w:t>
      </w:r>
    </w:p>
    <w:p w:rsidR="005573FE" w:rsidRPr="001358D0" w:rsidRDefault="005573FE" w:rsidP="00552179">
      <w:pPr>
        <w:spacing w:after="360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 w:eastAsia="uk-UA"/>
        </w:rPr>
      </w:pPr>
      <w:r w:rsidRPr="001358D0">
        <w:rPr>
          <w:rFonts w:ascii="Times New Roman" w:hAnsi="Times New Roman"/>
          <w:color w:val="000000"/>
          <w:sz w:val="28"/>
          <w:szCs w:val="28"/>
          <w:lang w:val="uk-UA" w:eastAsia="uk-UA"/>
        </w:rPr>
        <w:t>пункт 10 изложить в следующей редакции:</w:t>
      </w:r>
    </w:p>
    <w:p w:rsidR="005573FE" w:rsidRPr="001358D0" w:rsidRDefault="005573FE" w:rsidP="00552179">
      <w:pPr>
        <w:spacing w:after="360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 w:eastAsia="uk-UA"/>
        </w:rPr>
      </w:pPr>
      <w:r w:rsidRPr="001358D0">
        <w:rPr>
          <w:rFonts w:ascii="Times New Roman" w:hAnsi="Times New Roman"/>
          <w:color w:val="000000"/>
          <w:sz w:val="28"/>
          <w:szCs w:val="28"/>
          <w:lang w:eastAsia="uk-UA"/>
        </w:rPr>
        <w:t>«10) ведет журнал учета судов (кроме маломерных судов и маломерных рыболовных судов), зарегистрированных в Государственном судовом реестре Донецкой Народной Республики и соответствующих документах, размещает указанные сведения на своем официальном сайте;»</w:t>
      </w:r>
      <w:r w:rsidRPr="001358D0">
        <w:rPr>
          <w:rFonts w:ascii="Times New Roman" w:hAnsi="Times New Roman"/>
          <w:color w:val="000000"/>
          <w:sz w:val="28"/>
          <w:szCs w:val="28"/>
          <w:lang w:val="uk-UA" w:eastAsia="uk-UA"/>
        </w:rPr>
        <w:t>;</w:t>
      </w:r>
    </w:p>
    <w:p w:rsidR="005573FE" w:rsidRPr="001358D0" w:rsidRDefault="005573FE" w:rsidP="00552179">
      <w:pPr>
        <w:spacing w:after="360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 w:eastAsia="uk-UA"/>
        </w:rPr>
      </w:pPr>
      <w:r w:rsidRPr="001358D0">
        <w:rPr>
          <w:rFonts w:ascii="Times New Roman" w:hAnsi="Times New Roman"/>
          <w:color w:val="000000"/>
          <w:sz w:val="28"/>
          <w:szCs w:val="28"/>
          <w:lang w:val="uk-UA" w:eastAsia="uk-UA"/>
        </w:rPr>
        <w:t>пункт 13 изложить в следующей редакции:</w:t>
      </w:r>
    </w:p>
    <w:p w:rsidR="005573FE" w:rsidRPr="001358D0" w:rsidRDefault="005573FE" w:rsidP="00552179">
      <w:pPr>
        <w:spacing w:after="360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 w:eastAsia="uk-UA"/>
        </w:rPr>
      </w:pPr>
      <w:r w:rsidRPr="001358D0">
        <w:rPr>
          <w:rFonts w:ascii="Times New Roman" w:hAnsi="Times New Roman"/>
          <w:color w:val="000000"/>
          <w:sz w:val="28"/>
          <w:szCs w:val="28"/>
          <w:lang w:eastAsia="uk-UA"/>
        </w:rPr>
        <w:t>«13) осуществляет контроль и надзор за соблюдением правил пользования средствами морского и речного транспорта, охраной порядка и безопасности движения на морском и речном транспорте, а также за соблюдением правил по обеспечению безопасности эксплуатации судов на внутренних водных путях и по обеспечению сохранности грузов на морском и речном транспорте;»</w:t>
      </w:r>
      <w:r w:rsidRPr="001358D0">
        <w:rPr>
          <w:rFonts w:ascii="Times New Roman" w:hAnsi="Times New Roman"/>
          <w:color w:val="000000"/>
          <w:sz w:val="28"/>
          <w:szCs w:val="28"/>
          <w:lang w:val="uk-UA" w:eastAsia="uk-UA"/>
        </w:rPr>
        <w:t>;</w:t>
      </w:r>
    </w:p>
    <w:p w:rsidR="00552179" w:rsidRDefault="00552179">
      <w:pPr>
        <w:rPr>
          <w:rFonts w:ascii="Times New Roman" w:hAnsi="Times New Roman"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br w:type="page"/>
      </w:r>
    </w:p>
    <w:p w:rsidR="005573FE" w:rsidRPr="001358D0" w:rsidRDefault="005573FE" w:rsidP="00552179">
      <w:pPr>
        <w:spacing w:after="320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 w:eastAsia="uk-UA"/>
        </w:rPr>
      </w:pPr>
      <w:r w:rsidRPr="001358D0">
        <w:rPr>
          <w:rFonts w:ascii="Times New Roman" w:hAnsi="Times New Roman"/>
          <w:color w:val="000000"/>
          <w:sz w:val="28"/>
          <w:szCs w:val="28"/>
          <w:lang w:val="uk-UA" w:eastAsia="uk-UA"/>
        </w:rPr>
        <w:lastRenderedPageBreak/>
        <w:t xml:space="preserve">пункт 15 </w:t>
      </w:r>
      <w:r w:rsidRPr="00552179">
        <w:rPr>
          <w:rFonts w:ascii="Times New Roman" w:hAnsi="Times New Roman"/>
          <w:color w:val="000000"/>
          <w:sz w:val="28"/>
          <w:szCs w:val="28"/>
          <w:lang w:eastAsia="uk-UA"/>
        </w:rPr>
        <w:t>изложить в следующей редакции</w:t>
      </w:r>
      <w:r w:rsidRPr="001358D0">
        <w:rPr>
          <w:rFonts w:ascii="Times New Roman" w:hAnsi="Times New Roman"/>
          <w:color w:val="000000"/>
          <w:sz w:val="28"/>
          <w:szCs w:val="28"/>
          <w:lang w:val="uk-UA" w:eastAsia="uk-UA"/>
        </w:rPr>
        <w:t>:</w:t>
      </w:r>
    </w:p>
    <w:p w:rsidR="005573FE" w:rsidRPr="001358D0" w:rsidRDefault="005573FE" w:rsidP="00552179">
      <w:pPr>
        <w:spacing w:after="320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 w:eastAsia="uk-UA"/>
        </w:rPr>
      </w:pPr>
      <w:r w:rsidRPr="001358D0">
        <w:rPr>
          <w:rFonts w:ascii="Times New Roman" w:hAnsi="Times New Roman"/>
          <w:color w:val="000000"/>
          <w:sz w:val="28"/>
          <w:szCs w:val="28"/>
          <w:lang w:eastAsia="uk-UA"/>
        </w:rPr>
        <w:t xml:space="preserve">«15) регистрирует судна в Государственном судовом реестре Донецкой Народной Республики с выдачей свидетельства о праве плавания под Государственным Флагом Донецкой Народной Республики (судовой патент) и регистрирует судна в соответствующих документах Донецкой Народной Республики с выдачей судового билета и выдает свидетельства об исключении соответствующих судов из Государственного судового реестра Донецкой Народной Республики и соответствующих </w:t>
      </w:r>
      <w:r w:rsidRPr="001358D0">
        <w:rPr>
          <w:rFonts w:ascii="Times New Roman" w:hAnsi="Times New Roman"/>
          <w:sz w:val="28"/>
          <w:szCs w:val="28"/>
          <w:lang w:eastAsia="uk-UA"/>
        </w:rPr>
        <w:t xml:space="preserve">документах </w:t>
      </w:r>
      <w:r w:rsidRPr="001358D0">
        <w:rPr>
          <w:rFonts w:ascii="Times New Roman" w:hAnsi="Times New Roman"/>
          <w:color w:val="000000"/>
          <w:sz w:val="28"/>
          <w:szCs w:val="28"/>
          <w:lang w:eastAsia="uk-UA"/>
        </w:rPr>
        <w:t>Донецкой Народной Республики (кроме маломерных судов и маломерных рыболовных судов) в порядке, определенном законодательством;»</w:t>
      </w:r>
      <w:r w:rsidRPr="001358D0">
        <w:rPr>
          <w:rFonts w:ascii="Times New Roman" w:hAnsi="Times New Roman"/>
          <w:color w:val="000000"/>
          <w:sz w:val="28"/>
          <w:szCs w:val="28"/>
          <w:lang w:val="uk-UA" w:eastAsia="uk-UA"/>
        </w:rPr>
        <w:t>;</w:t>
      </w:r>
    </w:p>
    <w:p w:rsidR="005573FE" w:rsidRPr="001358D0" w:rsidRDefault="005573FE" w:rsidP="00552179">
      <w:pPr>
        <w:spacing w:after="320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 w:eastAsia="uk-UA"/>
        </w:rPr>
      </w:pPr>
      <w:r w:rsidRPr="001358D0">
        <w:rPr>
          <w:rFonts w:ascii="Times New Roman" w:hAnsi="Times New Roman"/>
          <w:color w:val="000000"/>
          <w:sz w:val="28"/>
          <w:szCs w:val="28"/>
          <w:lang w:val="uk-UA" w:eastAsia="uk-UA"/>
        </w:rPr>
        <w:t>пункт 16 изложить в следующей редакции:</w:t>
      </w:r>
    </w:p>
    <w:p w:rsidR="005573FE" w:rsidRPr="001358D0" w:rsidRDefault="005573FE" w:rsidP="00552179">
      <w:pPr>
        <w:spacing w:after="320"/>
        <w:ind w:firstLine="709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1358D0">
        <w:rPr>
          <w:rFonts w:ascii="Times New Roman" w:hAnsi="Times New Roman"/>
          <w:color w:val="000000"/>
          <w:sz w:val="28"/>
          <w:szCs w:val="28"/>
          <w:lang w:eastAsia="uk-UA"/>
        </w:rPr>
        <w:t xml:space="preserve">«16) осуществляет контроль за выполнением международных договоров Донецкой Народной Республики по безопасности судоходства и предотвращения загрязнения окружающей среды судами, плавающими под Государственным Флагом Донецкой Народной Республики, независимо от формы собственности </w:t>
      </w:r>
      <w:r w:rsidRPr="001358D0">
        <w:rPr>
          <w:rFonts w:ascii="Times New Roman" w:hAnsi="Times New Roman"/>
          <w:sz w:val="28"/>
          <w:szCs w:val="28"/>
          <w:lang w:eastAsia="uk-UA"/>
        </w:rPr>
        <w:t>(кроме маломерных судов</w:t>
      </w:r>
      <w:r w:rsidRPr="001358D0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и маломерных рыболовных судов</w:t>
      </w:r>
      <w:r w:rsidRPr="001358D0">
        <w:rPr>
          <w:rFonts w:ascii="Times New Roman" w:hAnsi="Times New Roman"/>
          <w:sz w:val="28"/>
          <w:szCs w:val="28"/>
          <w:lang w:eastAsia="uk-UA"/>
        </w:rPr>
        <w:t>);»</w:t>
      </w:r>
      <w:r w:rsidRPr="001358D0">
        <w:rPr>
          <w:rFonts w:ascii="Times New Roman" w:hAnsi="Times New Roman"/>
          <w:sz w:val="28"/>
          <w:szCs w:val="28"/>
          <w:lang w:val="uk-UA" w:eastAsia="uk-UA"/>
        </w:rPr>
        <w:t>;</w:t>
      </w:r>
    </w:p>
    <w:p w:rsidR="005573FE" w:rsidRPr="001358D0" w:rsidRDefault="005573FE" w:rsidP="00552179">
      <w:pPr>
        <w:spacing w:after="320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 w:eastAsia="uk-UA"/>
        </w:rPr>
      </w:pPr>
      <w:r w:rsidRPr="001358D0">
        <w:rPr>
          <w:rFonts w:ascii="Times New Roman" w:hAnsi="Times New Roman"/>
          <w:color w:val="000000"/>
          <w:sz w:val="28"/>
          <w:szCs w:val="28"/>
          <w:lang w:val="uk-UA" w:eastAsia="uk-UA"/>
        </w:rPr>
        <w:t>пункт 18 изложить в следующей редакции:</w:t>
      </w:r>
    </w:p>
    <w:p w:rsidR="005573FE" w:rsidRPr="001358D0" w:rsidRDefault="005573FE" w:rsidP="00552179">
      <w:pPr>
        <w:spacing w:after="320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 w:eastAsia="uk-UA"/>
        </w:rPr>
      </w:pPr>
      <w:r w:rsidRPr="001358D0">
        <w:rPr>
          <w:rFonts w:ascii="Times New Roman" w:hAnsi="Times New Roman"/>
          <w:sz w:val="28"/>
          <w:szCs w:val="28"/>
          <w:lang w:eastAsia="uk-UA"/>
        </w:rPr>
        <w:t>«18) проверяет готовность созданных республиканским органом исполнительной власти, обеспечивающим формирование и реализацию государственной политики в сфере транспорта, аварийно-спасательных служб</w:t>
      </w:r>
      <w:r w:rsidRPr="001358D0">
        <w:rPr>
          <w:rFonts w:ascii="Times New Roman" w:hAnsi="Times New Roman"/>
          <w:color w:val="000000"/>
          <w:sz w:val="28"/>
          <w:szCs w:val="28"/>
          <w:lang w:eastAsia="uk-UA"/>
        </w:rPr>
        <w:t>, служб общей безопасности, ведомственной пожарной охраны на морском и речном транспорте к проведению работ по предотвращению и ликвидации последствий аварий, пожаров, актов терроризма, пиратства, катастроф и других происшествий;»</w:t>
      </w:r>
      <w:r w:rsidRPr="001358D0">
        <w:rPr>
          <w:rFonts w:ascii="Times New Roman" w:hAnsi="Times New Roman"/>
          <w:color w:val="000000"/>
          <w:sz w:val="28"/>
          <w:szCs w:val="28"/>
          <w:lang w:val="uk-UA" w:eastAsia="uk-UA"/>
        </w:rPr>
        <w:t>;</w:t>
      </w:r>
    </w:p>
    <w:p w:rsidR="005573FE" w:rsidRPr="001358D0" w:rsidRDefault="005573FE" w:rsidP="00552179">
      <w:pPr>
        <w:spacing w:after="320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 w:eastAsia="uk-UA"/>
        </w:rPr>
      </w:pPr>
      <w:r w:rsidRPr="001358D0">
        <w:rPr>
          <w:rFonts w:ascii="Times New Roman" w:hAnsi="Times New Roman"/>
          <w:color w:val="000000"/>
          <w:sz w:val="28"/>
          <w:szCs w:val="28"/>
          <w:lang w:val="uk-UA" w:eastAsia="uk-UA"/>
        </w:rPr>
        <w:t>пункт 19 изложить в следующей редакции:</w:t>
      </w:r>
    </w:p>
    <w:p w:rsidR="005573FE" w:rsidRPr="001358D0" w:rsidRDefault="005573FE" w:rsidP="00552179">
      <w:pPr>
        <w:shd w:val="clear" w:color="auto" w:fill="FFFFFF"/>
        <w:spacing w:after="320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val="uk-UA" w:eastAsia="uk-UA"/>
        </w:rPr>
      </w:pPr>
      <w:r w:rsidRPr="001358D0">
        <w:rPr>
          <w:rFonts w:ascii="Times New Roman" w:hAnsi="Times New Roman"/>
          <w:sz w:val="28"/>
          <w:szCs w:val="28"/>
          <w:lang w:eastAsia="uk-UA"/>
        </w:rPr>
        <w:t xml:space="preserve">«19) осуществляет контроль за проведением подготовки, переподготовки, повышения квалификации и проведения </w:t>
      </w:r>
      <w:proofErr w:type="spellStart"/>
      <w:r w:rsidRPr="001358D0">
        <w:rPr>
          <w:rFonts w:ascii="Times New Roman" w:hAnsi="Times New Roman"/>
          <w:sz w:val="28"/>
          <w:szCs w:val="28"/>
          <w:lang w:eastAsia="uk-UA"/>
        </w:rPr>
        <w:t>дипломирования</w:t>
      </w:r>
      <w:proofErr w:type="spellEnd"/>
      <w:r w:rsidRPr="001358D0">
        <w:rPr>
          <w:rFonts w:ascii="Times New Roman" w:hAnsi="Times New Roman"/>
          <w:sz w:val="28"/>
          <w:szCs w:val="28"/>
          <w:lang w:eastAsia="uk-UA"/>
        </w:rPr>
        <w:t xml:space="preserve"> плавсостава морских, речных судов, работников береговых предприятий морского и речного транспорта, работа которых связана с обеспечением безопасности мореплавания и предотвращением загрязнения окружающей среды судами;»</w:t>
      </w:r>
      <w:r w:rsidRPr="001358D0">
        <w:rPr>
          <w:rFonts w:ascii="Times New Roman" w:hAnsi="Times New Roman"/>
          <w:sz w:val="28"/>
          <w:szCs w:val="28"/>
          <w:lang w:val="uk-UA" w:eastAsia="uk-UA"/>
        </w:rPr>
        <w:t>;</w:t>
      </w:r>
    </w:p>
    <w:p w:rsidR="005573FE" w:rsidRPr="001358D0" w:rsidRDefault="005573FE" w:rsidP="00552179">
      <w:pPr>
        <w:spacing w:after="320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 w:eastAsia="uk-UA"/>
        </w:rPr>
      </w:pPr>
      <w:r w:rsidRPr="001358D0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пункт 20 </w:t>
      </w:r>
      <w:r w:rsidRPr="00552179">
        <w:rPr>
          <w:rFonts w:ascii="Times New Roman" w:hAnsi="Times New Roman"/>
          <w:color w:val="000000"/>
          <w:sz w:val="28"/>
          <w:szCs w:val="28"/>
          <w:lang w:eastAsia="uk-UA"/>
        </w:rPr>
        <w:t>изложить в следующей редакции:</w:t>
      </w:r>
    </w:p>
    <w:p w:rsidR="005573FE" w:rsidRPr="001358D0" w:rsidRDefault="005573FE" w:rsidP="00552179">
      <w:pPr>
        <w:shd w:val="clear" w:color="auto" w:fill="FFFFFF"/>
        <w:spacing w:after="320"/>
        <w:ind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val="uk-UA" w:eastAsia="uk-UA"/>
        </w:rPr>
      </w:pPr>
      <w:r w:rsidRPr="001358D0">
        <w:rPr>
          <w:rFonts w:ascii="Times New Roman" w:hAnsi="Times New Roman"/>
          <w:sz w:val="28"/>
          <w:szCs w:val="28"/>
          <w:lang w:eastAsia="uk-UA"/>
        </w:rPr>
        <w:lastRenderedPageBreak/>
        <w:t>«20) осуществляет выдачу удостоверения судоводителя</w:t>
      </w:r>
      <w:r w:rsidRPr="001358D0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1358D0">
        <w:rPr>
          <w:rFonts w:ascii="Times New Roman" w:hAnsi="Times New Roman"/>
          <w:sz w:val="28"/>
          <w:szCs w:val="28"/>
          <w:lang w:eastAsia="uk-UA"/>
        </w:rPr>
        <w:t>торгового судна,</w:t>
      </w:r>
      <w:r w:rsidRPr="001358D0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которое допущено к плаванию судоходными речными внутренними водными путями Донецкой Народной Республики, удостоверение государственного морского лоцмана, удостоверение государственного речного лоцмана, удостоверение лоцмана - оператора службы регулирования движения судов;»</w:t>
      </w:r>
      <w:r w:rsidRPr="001358D0">
        <w:rPr>
          <w:rFonts w:ascii="Times New Roman" w:hAnsi="Times New Roman"/>
          <w:color w:val="000000"/>
          <w:sz w:val="28"/>
          <w:szCs w:val="28"/>
          <w:lang w:val="uk-UA" w:eastAsia="uk-UA"/>
        </w:rPr>
        <w:t>;</w:t>
      </w:r>
    </w:p>
    <w:p w:rsidR="005573FE" w:rsidRPr="001358D0" w:rsidRDefault="005573FE" w:rsidP="00552179">
      <w:pPr>
        <w:spacing w:after="320"/>
        <w:ind w:firstLine="709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552179">
        <w:rPr>
          <w:rFonts w:ascii="Times New Roman" w:hAnsi="Times New Roman"/>
          <w:sz w:val="28"/>
          <w:szCs w:val="28"/>
          <w:lang w:eastAsia="uk-UA"/>
        </w:rPr>
        <w:t>пункт</w:t>
      </w:r>
      <w:r w:rsidRPr="001358D0">
        <w:rPr>
          <w:rFonts w:ascii="Times New Roman" w:hAnsi="Times New Roman"/>
          <w:sz w:val="28"/>
          <w:szCs w:val="28"/>
          <w:lang w:eastAsia="uk-UA"/>
        </w:rPr>
        <w:t xml:space="preserve"> 21 исключить</w:t>
      </w:r>
      <w:r w:rsidRPr="001358D0">
        <w:rPr>
          <w:rFonts w:ascii="Times New Roman" w:hAnsi="Times New Roman"/>
          <w:sz w:val="28"/>
          <w:szCs w:val="28"/>
          <w:lang w:val="uk-UA" w:eastAsia="uk-UA"/>
        </w:rPr>
        <w:t>;</w:t>
      </w:r>
    </w:p>
    <w:p w:rsidR="005573FE" w:rsidRPr="001358D0" w:rsidRDefault="005573FE" w:rsidP="00552179">
      <w:pPr>
        <w:spacing w:after="320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552179">
        <w:rPr>
          <w:rFonts w:ascii="Times New Roman" w:hAnsi="Times New Roman"/>
          <w:sz w:val="28"/>
          <w:szCs w:val="28"/>
          <w:lang w:eastAsia="uk-UA"/>
        </w:rPr>
        <w:t>пункт</w:t>
      </w:r>
      <w:r w:rsidRPr="001358D0">
        <w:rPr>
          <w:rFonts w:ascii="Times New Roman" w:hAnsi="Times New Roman"/>
          <w:sz w:val="28"/>
          <w:szCs w:val="28"/>
          <w:lang w:eastAsia="uk-UA"/>
        </w:rPr>
        <w:t xml:space="preserve"> 22 изложить в следующей редакции:</w:t>
      </w:r>
    </w:p>
    <w:p w:rsidR="005573FE" w:rsidRPr="001358D0" w:rsidRDefault="005573FE" w:rsidP="00552179">
      <w:pPr>
        <w:shd w:val="clear" w:color="auto" w:fill="FFFFFF"/>
        <w:spacing w:after="320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uk-UA"/>
        </w:rPr>
      </w:pPr>
      <w:r w:rsidRPr="001358D0">
        <w:rPr>
          <w:rFonts w:ascii="Times New Roman" w:hAnsi="Times New Roman"/>
          <w:sz w:val="28"/>
          <w:szCs w:val="28"/>
          <w:lang w:eastAsia="uk-UA"/>
        </w:rPr>
        <w:t>«22) организует обучение и проверку знаний должностных лиц, в функциональные обязанности которых входят организация работы по обеспечению безопасности судоходства на морском и речном транспорте и государственный надзор (кроме должностных лиц, осуществляющих государственный надзор за маломерными судами);»;</w:t>
      </w:r>
    </w:p>
    <w:p w:rsidR="005573FE" w:rsidRPr="00552179" w:rsidRDefault="005573FE" w:rsidP="00552179">
      <w:pPr>
        <w:spacing w:after="320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552179">
        <w:rPr>
          <w:rFonts w:ascii="Times New Roman" w:hAnsi="Times New Roman"/>
          <w:sz w:val="28"/>
          <w:szCs w:val="28"/>
          <w:lang w:eastAsia="uk-UA"/>
        </w:rPr>
        <w:t>пункт 23 исключить;</w:t>
      </w:r>
    </w:p>
    <w:p w:rsidR="005573FE" w:rsidRPr="001358D0" w:rsidRDefault="005573FE" w:rsidP="00552179">
      <w:pPr>
        <w:spacing w:after="320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552179">
        <w:rPr>
          <w:rFonts w:ascii="Times New Roman" w:hAnsi="Times New Roman"/>
          <w:sz w:val="28"/>
          <w:szCs w:val="28"/>
          <w:lang w:eastAsia="uk-UA"/>
        </w:rPr>
        <w:t>пункт 28 изложить в следующей редакции</w:t>
      </w:r>
      <w:r w:rsidRPr="001358D0">
        <w:rPr>
          <w:rFonts w:ascii="Times New Roman" w:hAnsi="Times New Roman"/>
          <w:sz w:val="28"/>
          <w:szCs w:val="28"/>
          <w:lang w:eastAsia="uk-UA"/>
        </w:rPr>
        <w:t>:</w:t>
      </w:r>
    </w:p>
    <w:p w:rsidR="005573FE" w:rsidRPr="001358D0" w:rsidRDefault="005573FE" w:rsidP="00552179">
      <w:pPr>
        <w:spacing w:after="320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1358D0">
        <w:rPr>
          <w:rFonts w:ascii="Times New Roman" w:hAnsi="Times New Roman"/>
          <w:color w:val="000000"/>
          <w:sz w:val="28"/>
          <w:szCs w:val="28"/>
          <w:lang w:eastAsia="uk-UA"/>
        </w:rPr>
        <w:t>«28</w:t>
      </w:r>
      <w:r w:rsidRPr="001358D0">
        <w:rPr>
          <w:rFonts w:ascii="Times New Roman" w:hAnsi="Times New Roman"/>
          <w:sz w:val="28"/>
          <w:szCs w:val="28"/>
          <w:lang w:eastAsia="uk-UA"/>
        </w:rPr>
        <w:t>) осуществляет контроль и проведение аварийно-спасательных работ, поиска и спасения на море в зоне ответственности Донецкой Народной Республики в пределах своей компетенции;»</w:t>
      </w:r>
      <w:r w:rsidR="00960D9A" w:rsidRPr="001358D0">
        <w:rPr>
          <w:rFonts w:ascii="Times New Roman" w:hAnsi="Times New Roman"/>
          <w:sz w:val="28"/>
          <w:szCs w:val="28"/>
          <w:lang w:eastAsia="uk-UA"/>
        </w:rPr>
        <w:t>;</w:t>
      </w:r>
    </w:p>
    <w:p w:rsidR="005573FE" w:rsidRPr="001358D0" w:rsidRDefault="005573FE" w:rsidP="00552179">
      <w:pPr>
        <w:spacing w:after="320"/>
        <w:ind w:firstLine="709"/>
        <w:jc w:val="both"/>
        <w:rPr>
          <w:rFonts w:ascii="Times New Roman" w:hAnsi="Times New Roman"/>
          <w:sz w:val="28"/>
          <w:szCs w:val="28"/>
        </w:rPr>
      </w:pPr>
      <w:r w:rsidRPr="001358D0">
        <w:rPr>
          <w:rFonts w:ascii="Times New Roman" w:hAnsi="Times New Roman"/>
          <w:sz w:val="28"/>
          <w:szCs w:val="28"/>
        </w:rPr>
        <w:t xml:space="preserve">2) раздел </w:t>
      </w:r>
      <w:r w:rsidRPr="001358D0">
        <w:rPr>
          <w:rFonts w:ascii="Times New Roman" w:hAnsi="Times New Roman"/>
          <w:sz w:val="28"/>
          <w:szCs w:val="28"/>
          <w:lang w:val="en-US"/>
        </w:rPr>
        <w:t>IV</w:t>
      </w:r>
      <w:r w:rsidRPr="001358D0">
        <w:rPr>
          <w:rFonts w:ascii="Times New Roman" w:hAnsi="Times New Roman"/>
          <w:sz w:val="28"/>
          <w:szCs w:val="28"/>
        </w:rPr>
        <w:t xml:space="preserve"> дополнить статьей 21-1 следующего содержания:</w:t>
      </w:r>
    </w:p>
    <w:p w:rsidR="005573FE" w:rsidRPr="001358D0" w:rsidRDefault="005573FE" w:rsidP="00552179">
      <w:pPr>
        <w:spacing w:after="32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358D0">
        <w:rPr>
          <w:rFonts w:ascii="Times New Roman" w:hAnsi="Times New Roman"/>
          <w:sz w:val="28"/>
          <w:szCs w:val="28"/>
        </w:rPr>
        <w:t>«Статья 21-1. </w:t>
      </w:r>
      <w:r w:rsidRPr="00552179">
        <w:rPr>
          <w:rFonts w:ascii="Times New Roman" w:hAnsi="Times New Roman"/>
          <w:b/>
          <w:sz w:val="28"/>
          <w:szCs w:val="28"/>
        </w:rPr>
        <w:t xml:space="preserve">Полномочия республиканского органа исполнительной власти, </w:t>
      </w:r>
      <w:r w:rsidRPr="00552179">
        <w:rPr>
          <w:rFonts w:ascii="Times New Roman" w:hAnsi="Times New Roman"/>
          <w:b/>
          <w:sz w:val="28"/>
          <w:szCs w:val="28"/>
          <w:lang w:eastAsia="ru-RU"/>
        </w:rPr>
        <w:t>формирующего и реализующего государственную политику в сфере гражданской обороны, чрезвычайных ситуаций и ликвидации последствий стихийных бедствий, обеспечения пожарной безопасности и безопасности людей на водных объектах</w:t>
      </w:r>
    </w:p>
    <w:p w:rsidR="005573FE" w:rsidRPr="001358D0" w:rsidRDefault="005573FE" w:rsidP="00552179">
      <w:pPr>
        <w:spacing w:after="32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358D0">
        <w:rPr>
          <w:rFonts w:ascii="Times New Roman" w:hAnsi="Times New Roman"/>
          <w:sz w:val="28"/>
          <w:szCs w:val="28"/>
        </w:rPr>
        <w:t xml:space="preserve">Республиканский орган исполнительной власти, </w:t>
      </w:r>
      <w:r w:rsidRPr="001358D0">
        <w:rPr>
          <w:rFonts w:ascii="Times New Roman" w:hAnsi="Times New Roman"/>
          <w:sz w:val="28"/>
          <w:szCs w:val="28"/>
          <w:lang w:eastAsia="ru-RU"/>
        </w:rPr>
        <w:t>формирующий и реализующий государственную политику в сфере гражданской обороны, чрезвычайных ситуаций и ликвидации последствий стихийных бедствий, обеспечения пожарной безопасности и безопасности людей на водных объектах:</w:t>
      </w:r>
    </w:p>
    <w:p w:rsidR="005573FE" w:rsidRPr="001358D0" w:rsidRDefault="005573FE" w:rsidP="00552179">
      <w:pPr>
        <w:suppressAutoHyphens/>
        <w:spacing w:after="320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1358D0">
        <w:rPr>
          <w:rFonts w:ascii="Times New Roman" w:hAnsi="Times New Roman"/>
          <w:sz w:val="28"/>
          <w:szCs w:val="28"/>
          <w:lang w:eastAsia="ar-SA"/>
        </w:rPr>
        <w:t>1) организует в пределах своей компетенции надзор и контроль за выполнением требований по обеспечению безопасности людей и охраны жизни людей на базах (сооружениях) для стоянок маломерных судов;</w:t>
      </w:r>
    </w:p>
    <w:p w:rsidR="005573FE" w:rsidRPr="001358D0" w:rsidRDefault="005573FE" w:rsidP="00552179">
      <w:pPr>
        <w:suppressAutoHyphens/>
        <w:spacing w:after="320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1358D0">
        <w:rPr>
          <w:rFonts w:ascii="Times New Roman" w:hAnsi="Times New Roman"/>
          <w:sz w:val="28"/>
          <w:szCs w:val="28"/>
          <w:lang w:eastAsia="ar-SA"/>
        </w:rPr>
        <w:t>2)</w:t>
      </w:r>
      <w:r w:rsidRPr="001358D0">
        <w:rPr>
          <w:rFonts w:ascii="Times New Roman" w:hAnsi="Times New Roman"/>
          <w:sz w:val="28"/>
          <w:szCs w:val="28"/>
          <w:lang w:val="uk-UA" w:eastAsia="ar-SA"/>
        </w:rPr>
        <w:t> </w:t>
      </w:r>
      <w:r w:rsidRPr="001358D0">
        <w:rPr>
          <w:rFonts w:ascii="Times New Roman" w:hAnsi="Times New Roman"/>
          <w:sz w:val="28"/>
          <w:szCs w:val="28"/>
          <w:lang w:eastAsia="ar-SA"/>
        </w:rPr>
        <w:t>участвует в разработке правил классификации маломерных судов;</w:t>
      </w:r>
    </w:p>
    <w:p w:rsidR="005573FE" w:rsidRPr="001358D0" w:rsidRDefault="005573FE" w:rsidP="00552179">
      <w:pPr>
        <w:suppressAutoHyphens/>
        <w:spacing w:after="320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1358D0">
        <w:rPr>
          <w:rFonts w:ascii="Times New Roman" w:hAnsi="Times New Roman"/>
          <w:sz w:val="28"/>
          <w:szCs w:val="28"/>
          <w:lang w:eastAsia="ar-SA"/>
        </w:rPr>
        <w:t>3)</w:t>
      </w:r>
      <w:r w:rsidRPr="001358D0">
        <w:rPr>
          <w:rFonts w:ascii="Times New Roman" w:hAnsi="Times New Roman"/>
          <w:sz w:val="28"/>
          <w:szCs w:val="28"/>
          <w:lang w:val="uk-UA" w:eastAsia="ar-SA"/>
        </w:rPr>
        <w:t> </w:t>
      </w:r>
      <w:r w:rsidRPr="001358D0">
        <w:rPr>
          <w:rFonts w:ascii="Times New Roman" w:hAnsi="Times New Roman"/>
          <w:sz w:val="28"/>
          <w:szCs w:val="28"/>
          <w:lang w:eastAsia="ar-SA"/>
        </w:rPr>
        <w:t xml:space="preserve">организует контроль за соблюдением </w:t>
      </w:r>
      <w:hyperlink r:id="rId10" w:anchor="block_1000" w:history="1">
        <w:r w:rsidRPr="001358D0">
          <w:rPr>
            <w:rFonts w:ascii="Times New Roman" w:hAnsi="Times New Roman"/>
            <w:sz w:val="28"/>
            <w:szCs w:val="28"/>
            <w:lang w:eastAsia="ar-SA"/>
          </w:rPr>
          <w:t>правовых актов</w:t>
        </w:r>
      </w:hyperlink>
      <w:r w:rsidRPr="001358D0">
        <w:rPr>
          <w:rFonts w:ascii="Times New Roman" w:hAnsi="Times New Roman"/>
          <w:sz w:val="28"/>
          <w:szCs w:val="28"/>
          <w:lang w:eastAsia="ar-SA"/>
        </w:rPr>
        <w:t>, регламентирующих порядок пользования маломерными судами, базами (сооружениями) для их стоянок;</w:t>
      </w:r>
    </w:p>
    <w:p w:rsidR="005573FE" w:rsidRPr="001358D0" w:rsidRDefault="005573FE" w:rsidP="00552179">
      <w:pPr>
        <w:spacing w:after="320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1358D0">
        <w:rPr>
          <w:rFonts w:ascii="Times New Roman" w:hAnsi="Times New Roman"/>
          <w:sz w:val="28"/>
          <w:szCs w:val="28"/>
          <w:lang w:eastAsia="ar-SA"/>
        </w:rPr>
        <w:t>4)</w:t>
      </w:r>
      <w:r w:rsidRPr="001358D0">
        <w:rPr>
          <w:rFonts w:ascii="Times New Roman" w:hAnsi="Times New Roman"/>
          <w:sz w:val="28"/>
          <w:szCs w:val="28"/>
          <w:lang w:val="uk-UA" w:eastAsia="ar-SA"/>
        </w:rPr>
        <w:t> </w:t>
      </w:r>
      <w:r w:rsidRPr="001358D0">
        <w:rPr>
          <w:rFonts w:ascii="Times New Roman" w:hAnsi="Times New Roman"/>
          <w:sz w:val="28"/>
          <w:szCs w:val="28"/>
          <w:lang w:eastAsia="ar-SA"/>
        </w:rPr>
        <w:t xml:space="preserve">осуществляет в установленном </w:t>
      </w:r>
      <w:hyperlink r:id="rId11" w:anchor="block_3096" w:history="1">
        <w:r w:rsidRPr="001358D0">
          <w:rPr>
            <w:rFonts w:ascii="Times New Roman" w:hAnsi="Times New Roman"/>
            <w:sz w:val="28"/>
            <w:szCs w:val="28"/>
          </w:rPr>
          <w:t>порядке</w:t>
        </w:r>
      </w:hyperlink>
      <w:r w:rsidRPr="001358D0">
        <w:rPr>
          <w:rFonts w:ascii="Times New Roman" w:hAnsi="Times New Roman"/>
          <w:sz w:val="28"/>
          <w:szCs w:val="28"/>
          <w:lang w:eastAsia="ar-SA"/>
        </w:rPr>
        <w:t xml:space="preserve"> классификацию, технический осмотр, освидетельствование, государственную регистрацию и учет маломерных судов, присвоение им идентификационных номеров, выдачу судовых билетов и иных документов на зарегистрированные маломерные суда;</w:t>
      </w:r>
    </w:p>
    <w:p w:rsidR="005573FE" w:rsidRPr="001358D0" w:rsidRDefault="005573FE" w:rsidP="00552179">
      <w:pPr>
        <w:spacing w:after="320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1358D0">
        <w:rPr>
          <w:rFonts w:ascii="Times New Roman" w:hAnsi="Times New Roman"/>
          <w:sz w:val="28"/>
          <w:szCs w:val="28"/>
          <w:lang w:eastAsia="ar-SA"/>
        </w:rPr>
        <w:t>5)</w:t>
      </w:r>
      <w:r w:rsidRPr="001358D0">
        <w:rPr>
          <w:rFonts w:ascii="Times New Roman" w:hAnsi="Times New Roman"/>
          <w:sz w:val="28"/>
          <w:szCs w:val="28"/>
          <w:lang w:val="uk-UA" w:eastAsia="ar-SA"/>
        </w:rPr>
        <w:t> </w:t>
      </w:r>
      <w:r w:rsidRPr="001358D0">
        <w:rPr>
          <w:rFonts w:ascii="Times New Roman" w:hAnsi="Times New Roman"/>
          <w:sz w:val="28"/>
          <w:szCs w:val="28"/>
          <w:lang w:eastAsia="ar-SA"/>
        </w:rPr>
        <w:t xml:space="preserve">осуществляет прием экзаменов по судовождению, </w:t>
      </w:r>
      <w:hyperlink r:id="rId12" w:anchor="block_1000" w:history="1">
        <w:r w:rsidRPr="001358D0">
          <w:rPr>
            <w:rFonts w:ascii="Times New Roman" w:hAnsi="Times New Roman"/>
            <w:sz w:val="28"/>
            <w:szCs w:val="28"/>
          </w:rPr>
          <w:t>правилам</w:t>
        </w:r>
      </w:hyperlink>
      <w:r w:rsidRPr="001358D0">
        <w:rPr>
          <w:rFonts w:ascii="Times New Roman" w:hAnsi="Times New Roman"/>
          <w:sz w:val="28"/>
          <w:szCs w:val="28"/>
          <w:lang w:eastAsia="ar-SA"/>
        </w:rPr>
        <w:t xml:space="preserve"> пользования и навыкам практического управления маломерными судами, водными мотоциклами (гидроциклами), </w:t>
      </w:r>
      <w:hyperlink r:id="rId13" w:anchor="block_108" w:history="1">
        <w:r w:rsidRPr="001358D0">
          <w:rPr>
            <w:rFonts w:ascii="Times New Roman" w:hAnsi="Times New Roman"/>
            <w:sz w:val="28"/>
            <w:szCs w:val="28"/>
          </w:rPr>
          <w:t>аттестацию судоводителей</w:t>
        </w:r>
      </w:hyperlink>
      <w:r w:rsidRPr="001358D0">
        <w:rPr>
          <w:rFonts w:ascii="Times New Roman" w:hAnsi="Times New Roman"/>
          <w:sz w:val="28"/>
          <w:szCs w:val="28"/>
        </w:rPr>
        <w:t xml:space="preserve"> </w:t>
      </w:r>
      <w:r w:rsidRPr="001358D0">
        <w:rPr>
          <w:rFonts w:ascii="Times New Roman" w:hAnsi="Times New Roman"/>
          <w:sz w:val="28"/>
          <w:szCs w:val="28"/>
          <w:lang w:eastAsia="ar-SA"/>
        </w:rPr>
        <w:t>и выдачу им удостоверений на право управления маломерными судами, в том числе временных разрешений на право управления маломерными судами;</w:t>
      </w:r>
    </w:p>
    <w:p w:rsidR="005573FE" w:rsidRPr="001358D0" w:rsidRDefault="005573FE" w:rsidP="00552179">
      <w:pPr>
        <w:suppressAutoHyphens/>
        <w:spacing w:after="320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1358D0">
        <w:rPr>
          <w:rFonts w:ascii="Times New Roman" w:hAnsi="Times New Roman"/>
          <w:sz w:val="28"/>
          <w:szCs w:val="28"/>
          <w:lang w:eastAsia="ar-SA"/>
        </w:rPr>
        <w:t>6)</w:t>
      </w:r>
      <w:r w:rsidRPr="001358D0">
        <w:rPr>
          <w:rFonts w:ascii="Times New Roman" w:hAnsi="Times New Roman"/>
          <w:sz w:val="28"/>
          <w:szCs w:val="28"/>
          <w:lang w:val="uk-UA" w:eastAsia="ar-SA"/>
        </w:rPr>
        <w:t> </w:t>
      </w:r>
      <w:r w:rsidRPr="001358D0">
        <w:rPr>
          <w:rFonts w:ascii="Times New Roman" w:hAnsi="Times New Roman"/>
          <w:sz w:val="28"/>
          <w:szCs w:val="28"/>
          <w:lang w:eastAsia="ar-SA"/>
        </w:rPr>
        <w:t>осуществляет ведение реестра маломерных судов и государственный учет выдаваемых удостоверений на право управления маломерными судами, регистрационных и иных документов, необходимых для допуска маломерных судов и судоводителей к участию в плавании;</w:t>
      </w:r>
    </w:p>
    <w:p w:rsidR="005573FE" w:rsidRPr="001358D0" w:rsidRDefault="005573FE" w:rsidP="00552179">
      <w:pPr>
        <w:suppressAutoHyphens/>
        <w:spacing w:after="320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1358D0">
        <w:rPr>
          <w:rFonts w:ascii="Times New Roman" w:hAnsi="Times New Roman"/>
          <w:sz w:val="28"/>
          <w:szCs w:val="28"/>
          <w:lang w:eastAsia="ar-SA"/>
        </w:rPr>
        <w:t>7)</w:t>
      </w:r>
      <w:r w:rsidRPr="001358D0">
        <w:rPr>
          <w:rFonts w:ascii="Times New Roman" w:hAnsi="Times New Roman"/>
          <w:sz w:val="28"/>
          <w:szCs w:val="28"/>
          <w:lang w:val="uk-UA" w:eastAsia="ar-SA"/>
        </w:rPr>
        <w:t> </w:t>
      </w:r>
      <w:r w:rsidRPr="001358D0">
        <w:rPr>
          <w:rFonts w:ascii="Times New Roman" w:hAnsi="Times New Roman"/>
          <w:sz w:val="28"/>
          <w:szCs w:val="28"/>
          <w:lang w:eastAsia="ar-SA"/>
        </w:rPr>
        <w:t>устанавливает, в зависимости от конструкции судна, и вносит в судовой билет обязательные условия, нормы и требования по количеству людей на маломерном судне, грузоподъемности, предельной мощности и количеству двигателей, допустимой площади парусов, району плавания, высоте волны, при которой маломерное судно может плавать, осадке, минимальному надводному борту, оснащению спасательными и противопожарными средствами, сигнальными огнями, навигационным и другим оборудованием;</w:t>
      </w:r>
    </w:p>
    <w:p w:rsidR="005573FE" w:rsidRPr="001358D0" w:rsidRDefault="005573FE" w:rsidP="00552179">
      <w:pPr>
        <w:suppressAutoHyphens/>
        <w:spacing w:after="320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1358D0">
        <w:rPr>
          <w:rFonts w:ascii="Times New Roman" w:hAnsi="Times New Roman"/>
          <w:sz w:val="28"/>
          <w:szCs w:val="28"/>
          <w:lang w:eastAsia="ar-SA"/>
        </w:rPr>
        <w:t>8)</w:t>
      </w:r>
      <w:r w:rsidRPr="001358D0">
        <w:rPr>
          <w:rFonts w:ascii="Times New Roman" w:hAnsi="Times New Roman"/>
          <w:sz w:val="28"/>
          <w:szCs w:val="28"/>
          <w:lang w:val="uk-UA" w:eastAsia="ar-SA"/>
        </w:rPr>
        <w:t> </w:t>
      </w:r>
      <w:r w:rsidRPr="001358D0">
        <w:rPr>
          <w:rFonts w:ascii="Times New Roman" w:hAnsi="Times New Roman"/>
          <w:sz w:val="28"/>
          <w:szCs w:val="28"/>
          <w:lang w:eastAsia="ar-SA"/>
        </w:rPr>
        <w:t>проводит в установленном порядке регулярные проверки маломерных судов на соответствие нормативам выбросов в атмосферный воздух вредных (загрязняющих) веществ;</w:t>
      </w:r>
    </w:p>
    <w:p w:rsidR="005573FE" w:rsidRPr="001358D0" w:rsidRDefault="005573FE" w:rsidP="00552179">
      <w:pPr>
        <w:suppressAutoHyphens/>
        <w:spacing w:after="320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1358D0">
        <w:rPr>
          <w:rFonts w:ascii="Times New Roman" w:hAnsi="Times New Roman"/>
          <w:sz w:val="28"/>
          <w:szCs w:val="28"/>
          <w:lang w:eastAsia="ar-SA"/>
        </w:rPr>
        <w:t>9)</w:t>
      </w:r>
      <w:r w:rsidRPr="001358D0">
        <w:rPr>
          <w:rFonts w:ascii="Times New Roman" w:hAnsi="Times New Roman"/>
          <w:sz w:val="28"/>
          <w:szCs w:val="28"/>
          <w:lang w:val="uk-UA" w:eastAsia="ar-SA"/>
        </w:rPr>
        <w:t> </w:t>
      </w:r>
      <w:r w:rsidRPr="001358D0">
        <w:rPr>
          <w:rFonts w:ascii="Times New Roman" w:hAnsi="Times New Roman"/>
          <w:sz w:val="28"/>
          <w:szCs w:val="28"/>
          <w:lang w:eastAsia="ar-SA"/>
        </w:rPr>
        <w:t>осуществляет учет аварий и происшествий с маломерными судами, несчастных случаев с людьми на воде;</w:t>
      </w:r>
    </w:p>
    <w:p w:rsidR="005573FE" w:rsidRPr="001358D0" w:rsidRDefault="005573FE" w:rsidP="00552179">
      <w:pPr>
        <w:suppressAutoHyphens/>
        <w:spacing w:after="320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1358D0">
        <w:rPr>
          <w:rFonts w:ascii="Times New Roman" w:hAnsi="Times New Roman"/>
          <w:sz w:val="28"/>
          <w:szCs w:val="28"/>
          <w:lang w:eastAsia="ar-SA"/>
        </w:rPr>
        <w:t>10)</w:t>
      </w:r>
      <w:r w:rsidRPr="001358D0">
        <w:rPr>
          <w:rFonts w:ascii="Times New Roman" w:hAnsi="Times New Roman"/>
          <w:sz w:val="28"/>
          <w:szCs w:val="28"/>
          <w:lang w:val="uk-UA" w:eastAsia="ar-SA"/>
        </w:rPr>
        <w:t> </w:t>
      </w:r>
      <w:r w:rsidRPr="001358D0">
        <w:rPr>
          <w:rFonts w:ascii="Times New Roman" w:hAnsi="Times New Roman"/>
          <w:sz w:val="28"/>
          <w:szCs w:val="28"/>
          <w:lang w:eastAsia="ar-SA"/>
        </w:rPr>
        <w:t>осуществляет учет, ежегодное освидетельствование баз (сооружений) для стоянок маломерных судов, выдачу разрешений на эксплуатацию баз (сооружений) для стоянок маломерных судов;</w:t>
      </w:r>
    </w:p>
    <w:p w:rsidR="005573FE" w:rsidRPr="001358D0" w:rsidRDefault="005573FE" w:rsidP="00552179">
      <w:pPr>
        <w:suppressAutoHyphens/>
        <w:spacing w:after="320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1358D0">
        <w:rPr>
          <w:rFonts w:ascii="Times New Roman" w:hAnsi="Times New Roman"/>
          <w:sz w:val="28"/>
          <w:szCs w:val="28"/>
          <w:lang w:eastAsia="ar-SA"/>
        </w:rPr>
        <w:t>11)</w:t>
      </w:r>
      <w:r w:rsidRPr="001358D0">
        <w:rPr>
          <w:rFonts w:ascii="Times New Roman" w:hAnsi="Times New Roman"/>
          <w:sz w:val="28"/>
          <w:szCs w:val="28"/>
          <w:lang w:val="uk-UA" w:eastAsia="ar-SA"/>
        </w:rPr>
        <w:t> </w:t>
      </w:r>
      <w:r w:rsidRPr="001358D0">
        <w:rPr>
          <w:rFonts w:ascii="Times New Roman" w:hAnsi="Times New Roman"/>
          <w:sz w:val="28"/>
          <w:szCs w:val="28"/>
          <w:lang w:eastAsia="ar-SA"/>
        </w:rPr>
        <w:t>осуществляет подготовку, переподготовку и повышение квалификации специалистов по надзору за пользованием маломерными судами по профилю их профессиональной деятельности;</w:t>
      </w:r>
    </w:p>
    <w:p w:rsidR="005573FE" w:rsidRPr="001358D0" w:rsidRDefault="005573FE" w:rsidP="00552179">
      <w:pPr>
        <w:suppressAutoHyphens/>
        <w:spacing w:after="320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1358D0">
        <w:rPr>
          <w:rFonts w:ascii="Times New Roman" w:hAnsi="Times New Roman"/>
          <w:sz w:val="28"/>
          <w:szCs w:val="28"/>
          <w:lang w:eastAsia="ar-SA"/>
        </w:rPr>
        <w:t>12)</w:t>
      </w:r>
      <w:r w:rsidRPr="001358D0">
        <w:rPr>
          <w:rFonts w:ascii="Times New Roman" w:hAnsi="Times New Roman"/>
          <w:sz w:val="28"/>
          <w:szCs w:val="28"/>
          <w:lang w:val="uk-UA" w:eastAsia="ar-SA"/>
        </w:rPr>
        <w:t> </w:t>
      </w:r>
      <w:r w:rsidRPr="001358D0">
        <w:rPr>
          <w:rFonts w:ascii="Times New Roman" w:hAnsi="Times New Roman"/>
          <w:sz w:val="28"/>
          <w:szCs w:val="28"/>
          <w:lang w:eastAsia="ar-SA"/>
        </w:rPr>
        <w:t>проводит разъяснительную и профилактическую работу среди населения в целях предупреждения аварийности маломерных судов и снижения травматизма людей на водных объектах;</w:t>
      </w:r>
    </w:p>
    <w:p w:rsidR="005573FE" w:rsidRPr="001358D0" w:rsidRDefault="005573FE" w:rsidP="00552179">
      <w:pPr>
        <w:suppressAutoHyphens/>
        <w:spacing w:after="320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1358D0">
        <w:rPr>
          <w:rFonts w:ascii="Times New Roman" w:hAnsi="Times New Roman"/>
          <w:sz w:val="28"/>
          <w:szCs w:val="28"/>
          <w:lang w:eastAsia="ar-SA"/>
        </w:rPr>
        <w:t>13)</w:t>
      </w:r>
      <w:r w:rsidRPr="001358D0">
        <w:rPr>
          <w:rFonts w:ascii="Times New Roman" w:hAnsi="Times New Roman"/>
          <w:sz w:val="28"/>
          <w:szCs w:val="28"/>
          <w:lang w:val="uk-UA" w:eastAsia="ar-SA"/>
        </w:rPr>
        <w:t> </w:t>
      </w:r>
      <w:r w:rsidRPr="001358D0">
        <w:rPr>
          <w:rFonts w:ascii="Times New Roman" w:hAnsi="Times New Roman"/>
          <w:sz w:val="28"/>
          <w:szCs w:val="28"/>
          <w:lang w:eastAsia="ar-SA"/>
        </w:rPr>
        <w:t>осуществляет в установленном порядке производство по делам об</w:t>
      </w:r>
      <w:r w:rsidRPr="001358D0">
        <w:rPr>
          <w:rFonts w:ascii="Times New Roman" w:hAnsi="Times New Roman"/>
          <w:color w:val="FF0000"/>
          <w:sz w:val="28"/>
          <w:szCs w:val="28"/>
          <w:lang w:eastAsia="ar-SA"/>
        </w:rPr>
        <w:t xml:space="preserve"> </w:t>
      </w:r>
      <w:r w:rsidRPr="001358D0">
        <w:rPr>
          <w:rFonts w:ascii="Times New Roman" w:hAnsi="Times New Roman"/>
          <w:sz w:val="28"/>
          <w:szCs w:val="28"/>
          <w:lang w:eastAsia="ar-SA"/>
        </w:rPr>
        <w:t>административных правонарушениях в пределах своих полномочий;</w:t>
      </w:r>
    </w:p>
    <w:p w:rsidR="005573FE" w:rsidRPr="001358D0" w:rsidRDefault="005573FE" w:rsidP="00552179">
      <w:pPr>
        <w:suppressAutoHyphens/>
        <w:spacing w:after="320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1358D0">
        <w:rPr>
          <w:rFonts w:ascii="Times New Roman" w:hAnsi="Times New Roman"/>
          <w:sz w:val="28"/>
          <w:szCs w:val="28"/>
          <w:lang w:eastAsia="ar-SA"/>
        </w:rPr>
        <w:t>14)</w:t>
      </w:r>
      <w:r w:rsidRPr="001358D0">
        <w:rPr>
          <w:rFonts w:ascii="Times New Roman" w:hAnsi="Times New Roman"/>
          <w:sz w:val="28"/>
          <w:szCs w:val="28"/>
          <w:lang w:val="uk-UA" w:eastAsia="ar-SA"/>
        </w:rPr>
        <w:t> </w:t>
      </w:r>
      <w:r w:rsidRPr="001358D0">
        <w:rPr>
          <w:rFonts w:ascii="Times New Roman" w:hAnsi="Times New Roman"/>
          <w:sz w:val="28"/>
          <w:szCs w:val="28"/>
          <w:lang w:eastAsia="ar-SA"/>
        </w:rPr>
        <w:t>представляет в соответствии с </w:t>
      </w:r>
      <w:hyperlink r:id="rId14" w:anchor="block_854" w:history="1">
        <w:r w:rsidRPr="001358D0">
          <w:rPr>
            <w:rFonts w:ascii="Times New Roman" w:hAnsi="Times New Roman"/>
            <w:sz w:val="28"/>
            <w:szCs w:val="28"/>
            <w:lang w:eastAsia="ar-SA"/>
          </w:rPr>
          <w:t>законодательством</w:t>
        </w:r>
      </w:hyperlink>
      <w:r w:rsidRPr="001358D0">
        <w:rPr>
          <w:rFonts w:ascii="Times New Roman" w:hAnsi="Times New Roman"/>
          <w:sz w:val="28"/>
          <w:szCs w:val="28"/>
          <w:lang w:eastAsia="ar-SA"/>
        </w:rPr>
        <w:t xml:space="preserve"> Донецкой Народной Республики сведения в налоговые органы о зарегистрированных, снятых с учета и состоящих на учете маломерных судах и лицах, на которых зарегистрированы эти суда;</w:t>
      </w:r>
    </w:p>
    <w:p w:rsidR="005573FE" w:rsidRPr="001358D0" w:rsidRDefault="005573FE" w:rsidP="00552179">
      <w:pPr>
        <w:suppressAutoHyphens/>
        <w:spacing w:after="320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1358D0">
        <w:rPr>
          <w:rFonts w:ascii="Times New Roman" w:hAnsi="Times New Roman"/>
          <w:sz w:val="28"/>
          <w:szCs w:val="28"/>
          <w:lang w:eastAsia="ar-SA"/>
        </w:rPr>
        <w:t>15)</w:t>
      </w:r>
      <w:r w:rsidRPr="001358D0">
        <w:rPr>
          <w:rFonts w:ascii="Times New Roman" w:hAnsi="Times New Roman"/>
          <w:sz w:val="28"/>
          <w:szCs w:val="28"/>
          <w:lang w:val="uk-UA" w:eastAsia="ar-SA"/>
        </w:rPr>
        <w:t> </w:t>
      </w:r>
      <w:r w:rsidRPr="001358D0">
        <w:rPr>
          <w:rFonts w:ascii="Times New Roman" w:hAnsi="Times New Roman"/>
          <w:sz w:val="28"/>
          <w:szCs w:val="28"/>
          <w:lang w:eastAsia="ar-SA"/>
        </w:rPr>
        <w:t>участвует в поиске и спасении людей на водных объектах;</w:t>
      </w:r>
    </w:p>
    <w:p w:rsidR="005573FE" w:rsidRPr="001358D0" w:rsidRDefault="005573FE" w:rsidP="00552179">
      <w:pPr>
        <w:suppressAutoHyphens/>
        <w:spacing w:after="320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1358D0">
        <w:rPr>
          <w:rFonts w:ascii="Times New Roman" w:hAnsi="Times New Roman"/>
          <w:sz w:val="28"/>
          <w:szCs w:val="28"/>
          <w:lang w:eastAsia="ar-SA"/>
        </w:rPr>
        <w:t>16)</w:t>
      </w:r>
      <w:r w:rsidRPr="001358D0">
        <w:rPr>
          <w:rFonts w:ascii="Times New Roman" w:hAnsi="Times New Roman"/>
          <w:sz w:val="28"/>
          <w:szCs w:val="28"/>
          <w:lang w:val="uk-UA" w:eastAsia="ar-SA"/>
        </w:rPr>
        <w:t> </w:t>
      </w:r>
      <w:r w:rsidRPr="001358D0">
        <w:rPr>
          <w:rFonts w:ascii="Times New Roman" w:hAnsi="Times New Roman"/>
          <w:sz w:val="28"/>
          <w:szCs w:val="28"/>
          <w:lang w:eastAsia="ar-SA"/>
        </w:rPr>
        <w:t>участвует в реализации мероприятий по предупреждению и ликвидации чрезвычайных ситуаций на водных объектах;</w:t>
      </w:r>
    </w:p>
    <w:p w:rsidR="005573FE" w:rsidRPr="001358D0" w:rsidRDefault="005573FE" w:rsidP="00552179">
      <w:pPr>
        <w:suppressAutoHyphens/>
        <w:spacing w:after="320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1358D0">
        <w:rPr>
          <w:rFonts w:ascii="Times New Roman" w:hAnsi="Times New Roman"/>
          <w:sz w:val="28"/>
          <w:szCs w:val="28"/>
          <w:lang w:eastAsia="ar-SA"/>
        </w:rPr>
        <w:t>17)</w:t>
      </w:r>
      <w:r w:rsidRPr="001358D0">
        <w:rPr>
          <w:rFonts w:ascii="Times New Roman" w:hAnsi="Times New Roman"/>
          <w:sz w:val="28"/>
          <w:szCs w:val="28"/>
          <w:lang w:val="uk-UA" w:eastAsia="ar-SA"/>
        </w:rPr>
        <w:t> </w:t>
      </w:r>
      <w:r w:rsidRPr="001358D0">
        <w:rPr>
          <w:rFonts w:ascii="Times New Roman" w:hAnsi="Times New Roman"/>
          <w:sz w:val="28"/>
          <w:szCs w:val="28"/>
          <w:lang w:eastAsia="ar-SA"/>
        </w:rPr>
        <w:t>участвует в формировании соответствующих технических регламентов и технических требований;</w:t>
      </w:r>
    </w:p>
    <w:p w:rsidR="005573FE" w:rsidRPr="001358D0" w:rsidRDefault="005573FE" w:rsidP="00552179">
      <w:pPr>
        <w:suppressAutoHyphens/>
        <w:spacing w:after="320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1358D0">
        <w:rPr>
          <w:rFonts w:ascii="Times New Roman" w:hAnsi="Times New Roman"/>
          <w:sz w:val="28"/>
          <w:szCs w:val="28"/>
          <w:lang w:eastAsia="ar-SA"/>
        </w:rPr>
        <w:t>18)</w:t>
      </w:r>
      <w:r w:rsidRPr="001358D0">
        <w:rPr>
          <w:rFonts w:ascii="Times New Roman" w:hAnsi="Times New Roman"/>
          <w:sz w:val="28"/>
          <w:szCs w:val="28"/>
          <w:lang w:val="uk-UA" w:eastAsia="ar-SA"/>
        </w:rPr>
        <w:t> </w:t>
      </w:r>
      <w:r w:rsidRPr="001358D0">
        <w:rPr>
          <w:rFonts w:ascii="Times New Roman" w:hAnsi="Times New Roman"/>
          <w:sz w:val="28"/>
          <w:szCs w:val="28"/>
          <w:lang w:eastAsia="ar-SA"/>
        </w:rPr>
        <w:t>устанавливает с учетом местных условий дополнительные ограничения в режимах пользования поднадзорными судами по мощности и количеству двигателей, площади парусов и скоростям движения.</w:t>
      </w:r>
    </w:p>
    <w:p w:rsidR="005573FE" w:rsidRPr="001358D0" w:rsidRDefault="005573FE" w:rsidP="00552179">
      <w:pPr>
        <w:suppressAutoHyphens/>
        <w:spacing w:after="320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1358D0">
        <w:rPr>
          <w:rFonts w:ascii="Times New Roman" w:hAnsi="Times New Roman"/>
          <w:sz w:val="28"/>
          <w:szCs w:val="28"/>
          <w:lang w:eastAsia="ar-SA"/>
        </w:rPr>
        <w:t>Требования и указания должностных лиц, осуществляющих надзор за пользованием маломерными судами по вопросам, относящимся к их компетенции, обязательны для исполнения юридическими и физическими лицами.</w:t>
      </w:r>
      <w:r w:rsidRPr="001358D0">
        <w:rPr>
          <w:rFonts w:ascii="Times New Roman" w:hAnsi="Times New Roman"/>
          <w:sz w:val="28"/>
          <w:szCs w:val="28"/>
        </w:rPr>
        <w:t>»</w:t>
      </w:r>
      <w:r w:rsidR="00960D9A" w:rsidRPr="001358D0">
        <w:rPr>
          <w:rFonts w:ascii="Times New Roman" w:hAnsi="Times New Roman"/>
          <w:sz w:val="28"/>
          <w:szCs w:val="28"/>
        </w:rPr>
        <w:t>;</w:t>
      </w:r>
    </w:p>
    <w:p w:rsidR="005573FE" w:rsidRPr="001358D0" w:rsidRDefault="005573FE" w:rsidP="00552179">
      <w:pPr>
        <w:shd w:val="clear" w:color="auto" w:fill="FFFFFF"/>
        <w:spacing w:after="320"/>
        <w:ind w:firstLine="709"/>
        <w:jc w:val="both"/>
        <w:textAlignment w:val="baseline"/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lang w:eastAsia="uk-UA"/>
        </w:rPr>
      </w:pPr>
      <w:r w:rsidRPr="001358D0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lang w:eastAsia="uk-UA"/>
        </w:rPr>
        <w:t>3) в статье 28 после слов «почты, суда» дополнить словами «(в том числе маломерные суда)»</w:t>
      </w:r>
      <w:r w:rsidR="00960D9A" w:rsidRPr="001358D0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lang w:eastAsia="uk-UA"/>
        </w:rPr>
        <w:t>;</w:t>
      </w:r>
    </w:p>
    <w:p w:rsidR="005573FE" w:rsidRPr="001358D0" w:rsidRDefault="005573FE" w:rsidP="00552179">
      <w:pPr>
        <w:shd w:val="clear" w:color="auto" w:fill="FFFFFF"/>
        <w:spacing w:after="320"/>
        <w:ind w:firstLine="709"/>
        <w:jc w:val="both"/>
        <w:textAlignment w:val="baseline"/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lang w:eastAsia="uk-UA"/>
        </w:rPr>
      </w:pPr>
      <w:r w:rsidRPr="001358D0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lang w:eastAsia="uk-UA"/>
        </w:rPr>
        <w:t>4) статью 30 изложить в следующей редакции:</w:t>
      </w:r>
    </w:p>
    <w:p w:rsidR="005573FE" w:rsidRPr="001358D0" w:rsidRDefault="005573FE" w:rsidP="00552179">
      <w:pPr>
        <w:shd w:val="clear" w:color="auto" w:fill="FFFFFF"/>
        <w:spacing w:after="320"/>
        <w:ind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1358D0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lang w:eastAsia="uk-UA"/>
        </w:rPr>
        <w:t>«Статья 30.</w:t>
      </w:r>
      <w:r w:rsidRPr="001358D0">
        <w:rPr>
          <w:rFonts w:ascii="Times New Roman" w:hAnsi="Times New Roman"/>
          <w:color w:val="000000"/>
          <w:sz w:val="28"/>
          <w:szCs w:val="28"/>
          <w:lang w:eastAsia="uk-UA"/>
        </w:rPr>
        <w:t> Технический и классификационный надзор за морскими и речными судами </w:t>
      </w:r>
    </w:p>
    <w:p w:rsidR="005573FE" w:rsidRPr="001358D0" w:rsidRDefault="005573FE" w:rsidP="00552179">
      <w:pPr>
        <w:shd w:val="clear" w:color="auto" w:fill="FFFFFF"/>
        <w:spacing w:after="320"/>
        <w:ind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1358D0">
        <w:rPr>
          <w:rFonts w:ascii="Times New Roman" w:hAnsi="Times New Roman"/>
          <w:color w:val="000000"/>
          <w:sz w:val="28"/>
          <w:szCs w:val="28"/>
          <w:lang w:eastAsia="uk-UA"/>
        </w:rPr>
        <w:t>1. Технический и классификационный надзор за судами и их классификация независимо от форм собственности судна и его владельца осуществляются республиканским органом исполнительной власти, обеспечивающим реализацию государственной политики в сфере безопасности на морском и речном транспорте.</w:t>
      </w:r>
    </w:p>
    <w:p w:rsidR="005573FE" w:rsidRPr="001358D0" w:rsidRDefault="005573FE" w:rsidP="00552179">
      <w:pPr>
        <w:spacing w:after="320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1358D0">
        <w:rPr>
          <w:rFonts w:ascii="Times New Roman" w:hAnsi="Times New Roman"/>
          <w:color w:val="000000"/>
          <w:sz w:val="28"/>
          <w:szCs w:val="28"/>
          <w:lang w:eastAsia="uk-UA"/>
        </w:rPr>
        <w:t xml:space="preserve">2. Технический и классификационный надзор за маломерными судами и маломерными рыболовными судами, их классификация независимо от форм собственности судна и его владельца осуществляются  республиканским органом </w:t>
      </w:r>
      <w:r w:rsidRPr="001358D0">
        <w:rPr>
          <w:rFonts w:ascii="Times New Roman" w:hAnsi="Times New Roman"/>
          <w:sz w:val="28"/>
          <w:szCs w:val="28"/>
          <w:lang w:eastAsia="uk-UA"/>
        </w:rPr>
        <w:t>исполнительной власти,</w:t>
      </w:r>
      <w:r w:rsidRPr="001358D0">
        <w:rPr>
          <w:rFonts w:ascii="Times New Roman" w:hAnsi="Times New Roman"/>
          <w:sz w:val="28"/>
          <w:szCs w:val="28"/>
          <w:lang w:eastAsia="ru-RU"/>
        </w:rPr>
        <w:t xml:space="preserve"> формирующим и реализующим государственную политику в сфере гражданской обороны, чрезвычайных ситуаций и ликвидации последствий стихийных бедствий, обеспечения пожарной безопасности и безопасности людей на водных объектах.</w:t>
      </w:r>
      <w:r w:rsidRPr="001358D0">
        <w:rPr>
          <w:rFonts w:ascii="Times New Roman" w:hAnsi="Times New Roman"/>
          <w:sz w:val="28"/>
          <w:szCs w:val="28"/>
          <w:lang w:eastAsia="uk-UA"/>
        </w:rPr>
        <w:t>»</w:t>
      </w:r>
      <w:r w:rsidR="00960D9A" w:rsidRPr="001358D0">
        <w:rPr>
          <w:rFonts w:ascii="Times New Roman" w:hAnsi="Times New Roman"/>
          <w:sz w:val="28"/>
          <w:szCs w:val="28"/>
          <w:lang w:eastAsia="uk-UA"/>
        </w:rPr>
        <w:t>;</w:t>
      </w:r>
    </w:p>
    <w:p w:rsidR="005573FE" w:rsidRPr="001358D0" w:rsidRDefault="005573FE" w:rsidP="00552179">
      <w:pPr>
        <w:shd w:val="clear" w:color="auto" w:fill="FFFFFF"/>
        <w:spacing w:after="320"/>
        <w:ind w:firstLine="709"/>
        <w:jc w:val="both"/>
        <w:textAlignment w:val="baseline"/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lang w:eastAsia="uk-UA"/>
        </w:rPr>
      </w:pPr>
      <w:r w:rsidRPr="001358D0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lang w:eastAsia="uk-UA"/>
        </w:rPr>
        <w:t>5) в статье 31 после слов «порты и пристани, суда» дополнить словами «(в том числе маломерные суда)»</w:t>
      </w:r>
      <w:r w:rsidR="00960D9A" w:rsidRPr="001358D0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lang w:eastAsia="uk-UA"/>
        </w:rPr>
        <w:t>;</w:t>
      </w:r>
    </w:p>
    <w:p w:rsidR="005573FE" w:rsidRPr="001358D0" w:rsidRDefault="005573FE" w:rsidP="00552179">
      <w:pPr>
        <w:spacing w:after="320"/>
        <w:ind w:firstLine="709"/>
        <w:jc w:val="both"/>
        <w:rPr>
          <w:rFonts w:ascii="Times New Roman" w:hAnsi="Times New Roman"/>
          <w:sz w:val="28"/>
          <w:szCs w:val="28"/>
        </w:rPr>
      </w:pPr>
      <w:r w:rsidRPr="001358D0">
        <w:rPr>
          <w:rFonts w:ascii="Times New Roman" w:hAnsi="Times New Roman"/>
          <w:sz w:val="28"/>
          <w:szCs w:val="28"/>
          <w:lang w:eastAsia="uk-UA"/>
        </w:rPr>
        <w:t>6) статью 33 исключить.</w:t>
      </w:r>
    </w:p>
    <w:p w:rsidR="001643E1" w:rsidRPr="001358D0" w:rsidRDefault="001643E1" w:rsidP="00552179">
      <w:pPr>
        <w:suppressAutoHyphens/>
        <w:spacing w:after="320"/>
        <w:ind w:firstLine="709"/>
        <w:jc w:val="both"/>
        <w:rPr>
          <w:rFonts w:ascii="Times New Roman" w:hAnsi="Times New Roman"/>
          <w:b/>
          <w:sz w:val="28"/>
          <w:szCs w:val="28"/>
          <w:lang w:eastAsia="ar-SA"/>
        </w:rPr>
      </w:pPr>
      <w:r w:rsidRPr="001358D0">
        <w:rPr>
          <w:rFonts w:ascii="Times New Roman" w:hAnsi="Times New Roman"/>
          <w:b/>
          <w:sz w:val="28"/>
          <w:szCs w:val="28"/>
          <w:lang w:eastAsia="ar-SA"/>
        </w:rPr>
        <w:t>Статья 2</w:t>
      </w:r>
    </w:p>
    <w:p w:rsidR="001643E1" w:rsidRPr="001358D0" w:rsidRDefault="001643E1" w:rsidP="00552179">
      <w:pPr>
        <w:suppressAutoHyphens/>
        <w:spacing w:after="320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1358D0">
        <w:rPr>
          <w:rFonts w:ascii="Times New Roman" w:hAnsi="Times New Roman"/>
          <w:sz w:val="28"/>
          <w:szCs w:val="28"/>
          <w:lang w:eastAsia="ar-SA"/>
        </w:rPr>
        <w:t>Настоящий Закон вступает в силу со дня его официального опубликования.</w:t>
      </w:r>
    </w:p>
    <w:p w:rsidR="00552179" w:rsidRDefault="00552179" w:rsidP="0055217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52179" w:rsidRDefault="00552179" w:rsidP="0055217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52179" w:rsidRPr="001358D0" w:rsidRDefault="00552179" w:rsidP="0055217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1547C" w:rsidRPr="001358D0" w:rsidRDefault="00B1547C" w:rsidP="00F142E8">
      <w:pPr>
        <w:tabs>
          <w:tab w:val="left" w:pos="6810"/>
        </w:tabs>
        <w:spacing w:after="360"/>
        <w:contextualSpacing/>
        <w:rPr>
          <w:rFonts w:ascii="Times New Roman" w:eastAsia="Calibri" w:hAnsi="Times New Roman"/>
          <w:sz w:val="28"/>
          <w:szCs w:val="28"/>
        </w:rPr>
      </w:pPr>
      <w:r w:rsidRPr="001358D0">
        <w:rPr>
          <w:rFonts w:ascii="Times New Roman" w:eastAsia="Calibri" w:hAnsi="Times New Roman"/>
          <w:sz w:val="28"/>
          <w:szCs w:val="28"/>
        </w:rPr>
        <w:t xml:space="preserve">Глава </w:t>
      </w:r>
    </w:p>
    <w:p w:rsidR="00B1547C" w:rsidRPr="001358D0" w:rsidRDefault="00B1547C" w:rsidP="00F142E8">
      <w:pPr>
        <w:tabs>
          <w:tab w:val="left" w:pos="6810"/>
        </w:tabs>
        <w:spacing w:after="360"/>
        <w:contextualSpacing/>
        <w:rPr>
          <w:rFonts w:ascii="Times New Roman" w:eastAsia="Calibri" w:hAnsi="Times New Roman"/>
          <w:b/>
          <w:sz w:val="28"/>
          <w:szCs w:val="28"/>
        </w:rPr>
      </w:pPr>
      <w:r w:rsidRPr="001358D0">
        <w:rPr>
          <w:rFonts w:ascii="Times New Roman" w:eastAsia="Calibri" w:hAnsi="Times New Roman"/>
          <w:sz w:val="28"/>
          <w:szCs w:val="28"/>
        </w:rPr>
        <w:t>Донецкой Народной Республики</w:t>
      </w:r>
      <w:r w:rsidR="00F142E8">
        <w:rPr>
          <w:rFonts w:ascii="Times New Roman" w:eastAsia="Calibri" w:hAnsi="Times New Roman"/>
          <w:sz w:val="28"/>
          <w:szCs w:val="28"/>
        </w:rPr>
        <w:tab/>
      </w:r>
      <w:r w:rsidR="00F142E8">
        <w:rPr>
          <w:rFonts w:ascii="Times New Roman" w:eastAsia="Calibri" w:hAnsi="Times New Roman"/>
          <w:sz w:val="28"/>
          <w:szCs w:val="28"/>
        </w:rPr>
        <w:tab/>
      </w:r>
      <w:r w:rsidR="00552179">
        <w:rPr>
          <w:rFonts w:ascii="Times New Roman" w:eastAsia="Calibri" w:hAnsi="Times New Roman"/>
          <w:sz w:val="28"/>
          <w:szCs w:val="28"/>
        </w:rPr>
        <w:t xml:space="preserve">       </w:t>
      </w:r>
      <w:r w:rsidRPr="001358D0">
        <w:rPr>
          <w:rFonts w:ascii="Times New Roman" w:eastAsia="Calibri" w:hAnsi="Times New Roman"/>
          <w:sz w:val="28"/>
          <w:szCs w:val="28"/>
        </w:rPr>
        <w:t>А.В.</w:t>
      </w:r>
      <w:r w:rsidR="00552179">
        <w:rPr>
          <w:rFonts w:ascii="Times New Roman" w:eastAsia="Calibri" w:hAnsi="Times New Roman"/>
          <w:sz w:val="28"/>
          <w:szCs w:val="28"/>
        </w:rPr>
        <w:t> </w:t>
      </w:r>
      <w:r w:rsidRPr="001358D0">
        <w:rPr>
          <w:rFonts w:ascii="Times New Roman" w:eastAsia="Calibri" w:hAnsi="Times New Roman"/>
          <w:sz w:val="28"/>
          <w:szCs w:val="28"/>
        </w:rPr>
        <w:t>Захарченко</w:t>
      </w:r>
    </w:p>
    <w:p w:rsidR="00B1547C" w:rsidRDefault="00B1547C" w:rsidP="00F142E8">
      <w:pPr>
        <w:tabs>
          <w:tab w:val="left" w:pos="6810"/>
        </w:tabs>
        <w:spacing w:after="360"/>
        <w:contextualSpacing/>
        <w:rPr>
          <w:rFonts w:ascii="Times New Roman" w:eastAsia="Calibri" w:hAnsi="Times New Roman"/>
          <w:sz w:val="28"/>
          <w:szCs w:val="28"/>
        </w:rPr>
      </w:pPr>
    </w:p>
    <w:p w:rsidR="00552179" w:rsidRPr="00552179" w:rsidRDefault="00552179" w:rsidP="00F142E8">
      <w:pPr>
        <w:tabs>
          <w:tab w:val="left" w:pos="6810"/>
        </w:tabs>
        <w:spacing w:after="360"/>
        <w:contextualSpacing/>
        <w:rPr>
          <w:rFonts w:ascii="Times New Roman" w:eastAsia="Calibri" w:hAnsi="Times New Roman"/>
          <w:sz w:val="28"/>
          <w:szCs w:val="28"/>
        </w:rPr>
      </w:pPr>
    </w:p>
    <w:p w:rsidR="00B1547C" w:rsidRPr="001358D0" w:rsidRDefault="00B1547C" w:rsidP="00552179">
      <w:pPr>
        <w:spacing w:after="120" w:line="240" w:lineRule="auto"/>
        <w:rPr>
          <w:rFonts w:ascii="Times New Roman" w:eastAsia="Calibri" w:hAnsi="Times New Roman"/>
          <w:sz w:val="28"/>
          <w:szCs w:val="28"/>
        </w:rPr>
      </w:pPr>
      <w:r w:rsidRPr="001358D0">
        <w:rPr>
          <w:rFonts w:ascii="Times New Roman" w:eastAsia="Calibri" w:hAnsi="Times New Roman"/>
          <w:sz w:val="28"/>
          <w:szCs w:val="28"/>
        </w:rPr>
        <w:t>г. Донецк</w:t>
      </w:r>
    </w:p>
    <w:p w:rsidR="00B1547C" w:rsidRPr="001358D0" w:rsidRDefault="007118B2" w:rsidP="00552179">
      <w:pPr>
        <w:spacing w:after="120" w:line="240" w:lineRule="auto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12</w:t>
      </w:r>
      <w:r w:rsidR="00B1547C" w:rsidRPr="001358D0">
        <w:rPr>
          <w:rFonts w:ascii="Times New Roman" w:eastAsia="Calibri" w:hAnsi="Times New Roman"/>
          <w:sz w:val="28"/>
          <w:szCs w:val="28"/>
        </w:rPr>
        <w:t xml:space="preserve"> </w:t>
      </w:r>
      <w:r>
        <w:rPr>
          <w:rFonts w:ascii="Times New Roman" w:eastAsia="Calibri" w:hAnsi="Times New Roman"/>
          <w:sz w:val="28"/>
          <w:szCs w:val="28"/>
        </w:rPr>
        <w:t>октября</w:t>
      </w:r>
      <w:r w:rsidR="00B1547C" w:rsidRPr="001358D0">
        <w:rPr>
          <w:rFonts w:ascii="Times New Roman" w:eastAsia="Calibri" w:hAnsi="Times New Roman"/>
          <w:sz w:val="28"/>
          <w:szCs w:val="28"/>
        </w:rPr>
        <w:t xml:space="preserve"> 2015 года</w:t>
      </w:r>
    </w:p>
    <w:p w:rsidR="00B1547C" w:rsidRPr="007118B2" w:rsidRDefault="00B1547C" w:rsidP="00552179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eastAsia="Calibri" w:hAnsi="Times New Roman"/>
          <w:sz w:val="28"/>
          <w:szCs w:val="28"/>
          <w:lang w:val="uk-UA"/>
        </w:rPr>
      </w:pPr>
      <w:r w:rsidRPr="001358D0">
        <w:rPr>
          <w:rFonts w:ascii="Times New Roman" w:eastAsia="Calibri" w:hAnsi="Times New Roman"/>
          <w:sz w:val="28"/>
          <w:szCs w:val="28"/>
        </w:rPr>
        <w:t>№</w:t>
      </w:r>
      <w:r w:rsidR="00552179">
        <w:rPr>
          <w:rFonts w:ascii="Times New Roman" w:eastAsia="Calibri" w:hAnsi="Times New Roman"/>
          <w:sz w:val="28"/>
          <w:szCs w:val="28"/>
        </w:rPr>
        <w:t> </w:t>
      </w:r>
      <w:r w:rsidR="007118B2">
        <w:rPr>
          <w:rFonts w:ascii="Times New Roman" w:eastAsia="Calibri" w:hAnsi="Times New Roman"/>
          <w:sz w:val="28"/>
          <w:szCs w:val="28"/>
        </w:rPr>
        <w:t>78-</w:t>
      </w:r>
      <w:r w:rsidR="007118B2">
        <w:rPr>
          <w:rFonts w:ascii="Times New Roman" w:eastAsia="Calibri" w:hAnsi="Times New Roman"/>
          <w:sz w:val="28"/>
          <w:szCs w:val="28"/>
          <w:lang w:val="uk-UA"/>
        </w:rPr>
        <w:t>ІНС</w:t>
      </w:r>
      <w:r w:rsidR="0069433A"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1838325" y="828675"/>
            <wp:positionH relativeFrom="margin">
              <wp:align>right</wp:align>
            </wp:positionH>
            <wp:positionV relativeFrom="margin">
              <wp:align>bottom</wp:align>
            </wp:positionV>
            <wp:extent cx="719455" cy="719455"/>
            <wp:effectExtent l="0" t="0" r="0" b="0"/>
            <wp:wrapSquare wrapText="bothSides"/>
            <wp:docPr id="2" name="Рисунок 2" descr="http://qrcoder.ru/code/?http%3A%2F%2Fdnrsovet.su%2Fzakon-o-vnesenii-izmenenij-v-zakon-donetskoj-narodnoj-respubliki-ot-27-03-2015-goda-27-ins-o-transporte%2F&amp;4&amp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qrcoder.ru/code/?http%3A%2F%2Fdnrsovet.su%2Fzakon-o-vnesenii-izmenenij-v-zakon-donetskoj-narodnoj-respubliki-ot-27-03-2015-goda-27-ins-o-transporte%2F&amp;4&amp;0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Start w:id="0" w:name="_GoBack"/>
      <w:bookmarkEnd w:id="0"/>
    </w:p>
    <w:sectPr w:rsidR="00B1547C" w:rsidRPr="007118B2" w:rsidSect="00552179">
      <w:headerReference w:type="default" r:id="rId16"/>
      <w:pgSz w:w="11906" w:h="16838"/>
      <w:pgMar w:top="1021" w:right="567" w:bottom="102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070B" w:rsidRDefault="0080070B" w:rsidP="001358D0">
      <w:pPr>
        <w:spacing w:after="0" w:line="240" w:lineRule="auto"/>
      </w:pPr>
      <w:r>
        <w:separator/>
      </w:r>
    </w:p>
  </w:endnote>
  <w:endnote w:type="continuationSeparator" w:id="0">
    <w:p w:rsidR="0080070B" w:rsidRDefault="0080070B" w:rsidP="001358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070B" w:rsidRDefault="0080070B" w:rsidP="001358D0">
      <w:pPr>
        <w:spacing w:after="0" w:line="240" w:lineRule="auto"/>
      </w:pPr>
      <w:r>
        <w:separator/>
      </w:r>
    </w:p>
  </w:footnote>
  <w:footnote w:type="continuationSeparator" w:id="0">
    <w:p w:rsidR="0080070B" w:rsidRDefault="0080070B" w:rsidP="001358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2424808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:rsidR="001358D0" w:rsidRPr="001358D0" w:rsidRDefault="006449F1">
        <w:pPr>
          <w:pStyle w:val="a5"/>
          <w:jc w:val="center"/>
          <w:rPr>
            <w:rFonts w:ascii="Times New Roman" w:hAnsi="Times New Roman"/>
            <w:sz w:val="28"/>
            <w:szCs w:val="28"/>
          </w:rPr>
        </w:pPr>
        <w:r w:rsidRPr="001358D0">
          <w:rPr>
            <w:rFonts w:ascii="Times New Roman" w:hAnsi="Times New Roman"/>
            <w:sz w:val="28"/>
            <w:szCs w:val="28"/>
          </w:rPr>
          <w:fldChar w:fldCharType="begin"/>
        </w:r>
        <w:r w:rsidR="001358D0" w:rsidRPr="001358D0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1358D0">
          <w:rPr>
            <w:rFonts w:ascii="Times New Roman" w:hAnsi="Times New Roman"/>
            <w:sz w:val="28"/>
            <w:szCs w:val="28"/>
          </w:rPr>
          <w:fldChar w:fldCharType="separate"/>
        </w:r>
        <w:r w:rsidR="006420F9">
          <w:rPr>
            <w:rFonts w:ascii="Times New Roman" w:hAnsi="Times New Roman"/>
            <w:noProof/>
            <w:sz w:val="28"/>
            <w:szCs w:val="28"/>
          </w:rPr>
          <w:t>6</w:t>
        </w:r>
        <w:r w:rsidRPr="001358D0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:rsidR="001358D0" w:rsidRDefault="001358D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DB8"/>
    <w:rsid w:val="00041EDF"/>
    <w:rsid w:val="00116723"/>
    <w:rsid w:val="001358D0"/>
    <w:rsid w:val="001643E1"/>
    <w:rsid w:val="001914AE"/>
    <w:rsid w:val="002A1479"/>
    <w:rsid w:val="002F0770"/>
    <w:rsid w:val="00336A82"/>
    <w:rsid w:val="00351D3C"/>
    <w:rsid w:val="003668F7"/>
    <w:rsid w:val="003B2B67"/>
    <w:rsid w:val="00424B9D"/>
    <w:rsid w:val="00552179"/>
    <w:rsid w:val="005573FE"/>
    <w:rsid w:val="00596CEB"/>
    <w:rsid w:val="006420F9"/>
    <w:rsid w:val="006449F1"/>
    <w:rsid w:val="00646034"/>
    <w:rsid w:val="006850F3"/>
    <w:rsid w:val="0069433A"/>
    <w:rsid w:val="006F6CCB"/>
    <w:rsid w:val="007118B2"/>
    <w:rsid w:val="00713AA5"/>
    <w:rsid w:val="007B170A"/>
    <w:rsid w:val="0080070B"/>
    <w:rsid w:val="008271B9"/>
    <w:rsid w:val="00866FB7"/>
    <w:rsid w:val="00907D7F"/>
    <w:rsid w:val="00912580"/>
    <w:rsid w:val="009150DA"/>
    <w:rsid w:val="00960D9A"/>
    <w:rsid w:val="00A24668"/>
    <w:rsid w:val="00AB6DB8"/>
    <w:rsid w:val="00AF7B04"/>
    <w:rsid w:val="00B1547C"/>
    <w:rsid w:val="00B967B8"/>
    <w:rsid w:val="00BA2A3B"/>
    <w:rsid w:val="00C570C6"/>
    <w:rsid w:val="00C66C05"/>
    <w:rsid w:val="00C868EB"/>
    <w:rsid w:val="00CA7B53"/>
    <w:rsid w:val="00DD27E3"/>
    <w:rsid w:val="00F05C46"/>
    <w:rsid w:val="00F142E8"/>
    <w:rsid w:val="00FD4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14AE"/>
    <w:rPr>
      <w:rFonts w:ascii="Calibri" w:eastAsia="Times New Roman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71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271B9"/>
    <w:rPr>
      <w:rFonts w:ascii="Tahoma" w:eastAsia="Times New Roman" w:hAnsi="Tahoma" w:cs="Tahoma"/>
      <w:sz w:val="16"/>
      <w:szCs w:val="16"/>
      <w:lang w:val="ru-RU"/>
    </w:rPr>
  </w:style>
  <w:style w:type="paragraph" w:styleId="a5">
    <w:name w:val="header"/>
    <w:basedOn w:val="a"/>
    <w:link w:val="a6"/>
    <w:uiPriority w:val="99"/>
    <w:unhideWhenUsed/>
    <w:rsid w:val="001358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358D0"/>
    <w:rPr>
      <w:rFonts w:ascii="Calibri" w:eastAsia="Times New Roman" w:hAnsi="Calibri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1358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358D0"/>
    <w:rPr>
      <w:rFonts w:ascii="Calibri" w:eastAsia="Times New Roman" w:hAnsi="Calibri" w:cs="Times New Roman"/>
      <w:lang w:val="ru-RU"/>
    </w:rPr>
  </w:style>
  <w:style w:type="character" w:styleId="a9">
    <w:name w:val="Hyperlink"/>
    <w:basedOn w:val="a0"/>
    <w:uiPriority w:val="99"/>
    <w:unhideWhenUsed/>
    <w:rsid w:val="006F6CCB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55217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14AE"/>
    <w:rPr>
      <w:rFonts w:ascii="Calibri" w:eastAsia="Times New Roman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71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271B9"/>
    <w:rPr>
      <w:rFonts w:ascii="Tahoma" w:eastAsia="Times New Roman" w:hAnsi="Tahoma" w:cs="Tahoma"/>
      <w:sz w:val="16"/>
      <w:szCs w:val="16"/>
      <w:lang w:val="ru-RU"/>
    </w:rPr>
  </w:style>
  <w:style w:type="paragraph" w:styleId="a5">
    <w:name w:val="header"/>
    <w:basedOn w:val="a"/>
    <w:link w:val="a6"/>
    <w:uiPriority w:val="99"/>
    <w:unhideWhenUsed/>
    <w:rsid w:val="001358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358D0"/>
    <w:rPr>
      <w:rFonts w:ascii="Calibri" w:eastAsia="Times New Roman" w:hAnsi="Calibri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1358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358D0"/>
    <w:rPr>
      <w:rFonts w:ascii="Calibri" w:eastAsia="Times New Roman" w:hAnsi="Calibri" w:cs="Times New Roman"/>
      <w:lang w:val="ru-RU"/>
    </w:rPr>
  </w:style>
  <w:style w:type="character" w:styleId="a9">
    <w:name w:val="Hyperlink"/>
    <w:basedOn w:val="a0"/>
    <w:uiPriority w:val="99"/>
    <w:unhideWhenUsed/>
    <w:rsid w:val="006F6CCB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5521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base.garant.ru/70725926/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base.garant.ru/188534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base.garant.ru/70454912/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2.gif"/><Relationship Id="rId10" Type="http://schemas.openxmlformats.org/officeDocument/2006/relationships/hyperlink" Target="http://base.garant.ru/188534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nrsovet.gov.ru/zakon-o-transporte/" TargetMode="External"/><Relationship Id="rId14" Type="http://schemas.openxmlformats.org/officeDocument/2006/relationships/hyperlink" Target="http://base.garant.ru/10900200/18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BF1F2A-1F51-4B96-8D0D-D359D9C61F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1446</Words>
  <Characters>8248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Аппарат Народного Совета</cp:lastModifiedBy>
  <cp:revision>2</cp:revision>
  <cp:lastPrinted>2015-09-28T11:51:00Z</cp:lastPrinted>
  <dcterms:created xsi:type="dcterms:W3CDTF">2017-07-19T08:30:00Z</dcterms:created>
  <dcterms:modified xsi:type="dcterms:W3CDTF">2017-07-19T08:30:00Z</dcterms:modified>
</cp:coreProperties>
</file>